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00"/>
        <w:gridCol w:w="2701"/>
        <w:gridCol w:w="3596"/>
        <w:gridCol w:w="2694"/>
        <w:gridCol w:w="899"/>
      </w:tblGrid>
      <w:tr w:rsidR="00605A5B" w:rsidTr="00605A5B">
        <w:trPr>
          <w:trHeight w:val="2285"/>
        </w:trPr>
        <w:tc>
          <w:tcPr>
            <w:tcW w:w="900" w:type="dxa"/>
            <w:tcBorders>
              <w:bottom w:val="single" w:sz="18" w:space="0" w:color="648276" w:themeColor="accent5"/>
            </w:tcBorders>
          </w:tcPr>
          <w:p w:rsidR="00605A5B" w:rsidRDefault="00605A5B"/>
        </w:tc>
        <w:tc>
          <w:tcPr>
            <w:tcW w:w="8991" w:type="dxa"/>
            <w:gridSpan w:val="3"/>
            <w:tcBorders>
              <w:bottom w:val="single" w:sz="18" w:space="0" w:color="648276" w:themeColor="accent5"/>
            </w:tcBorders>
          </w:tcPr>
          <w:p w:rsidR="00605A5B" w:rsidRPr="003D6E41" w:rsidRDefault="00FA4009" w:rsidP="00605A5B">
            <w:pPr>
              <w:pStyle w:val="Title"/>
              <w:rPr>
                <w:sz w:val="72"/>
                <w:szCs w:val="22"/>
              </w:rPr>
            </w:pPr>
            <w:r w:rsidRPr="003D6E41">
              <w:rPr>
                <w:sz w:val="72"/>
                <w:szCs w:val="22"/>
              </w:rPr>
              <w:t>Mohamad Ghamrawi</w:t>
            </w:r>
          </w:p>
          <w:p w:rsidR="00605A5B" w:rsidRDefault="00427019" w:rsidP="00A77921">
            <w:pPr>
              <w:pStyle w:val="Subtitle"/>
            </w:pPr>
            <w:r>
              <w:rPr>
                <w:sz w:val="36"/>
                <w:szCs w:val="20"/>
              </w:rPr>
              <w:t>Academic Director</w:t>
            </w:r>
          </w:p>
        </w:tc>
        <w:tc>
          <w:tcPr>
            <w:tcW w:w="899" w:type="dxa"/>
            <w:tcBorders>
              <w:bottom w:val="single" w:sz="18" w:space="0" w:color="648276" w:themeColor="accent5"/>
            </w:tcBorders>
          </w:tcPr>
          <w:p w:rsidR="00605A5B" w:rsidRDefault="00605A5B"/>
        </w:tc>
      </w:tr>
      <w:tr w:rsidR="00F4501B" w:rsidTr="000E1D44">
        <w:tc>
          <w:tcPr>
            <w:tcW w:w="3601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Default="00F4501B"/>
        </w:tc>
        <w:tc>
          <w:tcPr>
            <w:tcW w:w="3596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F4501B" w:rsidRDefault="00F4501B"/>
        </w:tc>
        <w:tc>
          <w:tcPr>
            <w:tcW w:w="3593" w:type="dxa"/>
            <w:gridSpan w:val="2"/>
            <w:tcBorders>
              <w:top w:val="single" w:sz="18" w:space="0" w:color="648276" w:themeColor="accent5"/>
            </w:tcBorders>
          </w:tcPr>
          <w:p w:rsidR="00F4501B" w:rsidRDefault="00F4501B"/>
        </w:tc>
      </w:tr>
      <w:tr w:rsidR="00605A5B" w:rsidTr="0057534A">
        <w:trPr>
          <w:trHeight w:val="2057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:rsidR="00605A5B" w:rsidRPr="00605A5B" w:rsidRDefault="00FB4439" w:rsidP="00605A5B">
            <w:pPr>
              <w:pStyle w:val="Heading1"/>
            </w:pPr>
            <w:sdt>
              <w:sdtPr>
                <w:id w:val="1604447469"/>
                <w:placeholder>
                  <w:docPart w:val="4D12968E88FD425890346CD16962FC9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605A5B">
                  <w:t>Contact</w:t>
                </w:r>
              </w:sdtContent>
            </w:sdt>
          </w:p>
          <w:p w:rsidR="00C1095A" w:rsidRDefault="00FA4009" w:rsidP="00FA4009">
            <w:pPr>
              <w:pStyle w:val="TextLeft"/>
            </w:pPr>
            <w:r>
              <w:t>Abou Samra, Tripoli, Lebanon</w:t>
            </w:r>
          </w:p>
          <w:p w:rsidR="00C1095A" w:rsidRDefault="00FA4009" w:rsidP="00FA4009">
            <w:pPr>
              <w:pStyle w:val="TextLeft"/>
            </w:pPr>
            <w:r>
              <w:t>+961 76 727383</w:t>
            </w:r>
          </w:p>
          <w:p w:rsidR="00C1095A" w:rsidRDefault="00FA4009" w:rsidP="00C1095A">
            <w:pPr>
              <w:pStyle w:val="TextLeft"/>
            </w:pPr>
            <w:r w:rsidRPr="00FA4009">
              <w:t>theautonomusone@hotmail.com</w:t>
            </w:r>
          </w:p>
          <w:p w:rsidR="00605A5B" w:rsidRDefault="00605A5B" w:rsidP="00605A5B">
            <w:pPr>
              <w:pStyle w:val="TextLeft"/>
            </w:pP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605A5B" w:rsidRDefault="00FB4439" w:rsidP="00605A5B">
            <w:pPr>
              <w:pStyle w:val="Heading2"/>
            </w:pPr>
            <w:sdt>
              <w:sdtPr>
                <w:id w:val="-651833632"/>
                <w:placeholder>
                  <w:docPart w:val="3B351B1150114FA9B5FCFD5128F42C0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 w:rsidRPr="003D6E41">
                  <w:t>Objective</w:t>
                </w:r>
              </w:sdtContent>
            </w:sdt>
          </w:p>
          <w:p w:rsidR="00605A5B" w:rsidRPr="006E70D3" w:rsidRDefault="00A651AD" w:rsidP="00A651AD">
            <w:pPr>
              <w:pStyle w:val="TextRight"/>
            </w:pPr>
            <w:r>
              <w:t>As Academic Director I was responsible for overseeing the academic programs and curriculum of my educational institution. My role involves leadership and management of faculty, ensuring the delivery of high-quality education, and maintaining academic standards. I highly developed and implemented policies related to curriculum development, assessment, and faculty performance. I also ensured the collaboration with other administrative departments to ensure alignment with institutional goals and accreditation requirements. Additionally, as Academic Director I provide professional development opportunities for faculty and ensures a positive learning environment for students. Strong communication, organizational, and leadership skills that are essential for success in this role.</w:t>
            </w:r>
          </w:p>
        </w:tc>
      </w:tr>
      <w:tr w:rsidR="000E1D44" w:rsidTr="000E1D44">
        <w:trPr>
          <w:trHeight w:val="3688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:rsidR="000E1D44" w:rsidRDefault="00FB4439" w:rsidP="000E1D44">
            <w:pPr>
              <w:pStyle w:val="Heading1"/>
            </w:pPr>
            <w:sdt>
              <w:sdtPr>
                <w:id w:val="1723097672"/>
                <w:placeholder>
                  <w:docPart w:val="1AF2D0A7AF8F44CC96362EFDD2679EAB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A77921">
                  <w:t>Education</w:t>
                </w:r>
              </w:sdtContent>
            </w:sdt>
          </w:p>
          <w:p w:rsidR="000E1D44" w:rsidRDefault="00065961" w:rsidP="00065961">
            <w:pPr>
              <w:pStyle w:val="TextLeft"/>
              <w:rPr>
                <w:w w:val="105"/>
              </w:rPr>
            </w:pPr>
            <w:r w:rsidRPr="00065961">
              <w:rPr>
                <w:w w:val="105"/>
              </w:rPr>
              <w:t>Zgharta High Technical institution</w:t>
            </w:r>
          </w:p>
          <w:p w:rsidR="00065961" w:rsidRDefault="00065961" w:rsidP="00065961">
            <w:pPr>
              <w:pStyle w:val="TextLeft"/>
            </w:pPr>
            <w:r>
              <w:t>Technical License (LT)</w:t>
            </w:r>
          </w:p>
          <w:p w:rsidR="00065961" w:rsidRDefault="00065961" w:rsidP="00065961">
            <w:pPr>
              <w:pStyle w:val="TextLeft"/>
            </w:pPr>
            <w:r>
              <w:t>2010</w:t>
            </w:r>
          </w:p>
          <w:p w:rsidR="00065961" w:rsidRPr="00065961" w:rsidRDefault="00065961" w:rsidP="00065961">
            <w:pPr>
              <w:pStyle w:val="TextLeft"/>
            </w:pPr>
            <w:r>
              <w:t>Hotel Management</w:t>
            </w:r>
          </w:p>
        </w:tc>
        <w:tc>
          <w:tcPr>
            <w:tcW w:w="7189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sdt>
            <w:sdtPr>
              <w:id w:val="-1767221959"/>
              <w:placeholder>
                <w:docPart w:val="E03575AB6EC3446AB9B98902EE9201EC"/>
              </w:placeholder>
              <w:temporary/>
              <w:showingPlcHdr/>
              <w15:appearance w15:val="hidden"/>
              <w:text/>
            </w:sdtPr>
            <w:sdtEndPr/>
            <w:sdtContent>
              <w:p w:rsidR="00A77921" w:rsidRDefault="00A77921" w:rsidP="00A77921">
                <w:pPr>
                  <w:pStyle w:val="Heading2"/>
                </w:pPr>
                <w:r>
                  <w:t>Experience</w:t>
                </w:r>
              </w:p>
            </w:sdtContent>
          </w:sdt>
          <w:p w:rsidR="008400DE" w:rsidRDefault="008400DE" w:rsidP="00A651AD">
            <w:pPr>
              <w:pStyle w:val="SmallText"/>
            </w:pPr>
            <w:r>
              <w:t>February 202</w:t>
            </w:r>
            <w:r w:rsidR="00A651AD">
              <w:t>3</w:t>
            </w:r>
            <w:r>
              <w:t xml:space="preserve"> - Present</w:t>
            </w:r>
          </w:p>
          <w:p w:rsidR="008400DE" w:rsidRDefault="008400DE" w:rsidP="008400DE">
            <w:pPr>
              <w:pStyle w:val="TextRight"/>
            </w:pPr>
            <w:r>
              <w:t xml:space="preserve">Academic Director </w:t>
            </w:r>
            <w:r w:rsidRPr="000E1D44">
              <w:t>•</w:t>
            </w:r>
            <w:r>
              <w:t xml:space="preserve"> CIS College</w:t>
            </w:r>
          </w:p>
          <w:p w:rsidR="008400DE" w:rsidRDefault="008400DE" w:rsidP="008400D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ahoma" w:eastAsia="Times New Roman" w:hAnsi="Tahoma" w:cs="Tahoma"/>
                <w:color w:val="3F3F3F"/>
                <w:sz w:val="21"/>
                <w:szCs w:val="21"/>
              </w:rPr>
            </w:pPr>
            <w:r w:rsidRPr="00AD4457">
              <w:rPr>
                <w:rFonts w:ascii="Tahoma" w:eastAsia="Times New Roman" w:hAnsi="Tahoma" w:cs="Tahoma"/>
                <w:color w:val="3F3F3F"/>
                <w:sz w:val="22"/>
                <w:szCs w:val="22"/>
              </w:rPr>
              <w:t xml:space="preserve">* </w:t>
            </w:r>
            <w:r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>Managing all academic operations.</w:t>
            </w:r>
          </w:p>
          <w:p w:rsidR="00A651AD" w:rsidRDefault="00A651AD" w:rsidP="00F9131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ahoma" w:eastAsia="Times New Roman" w:hAnsi="Tahoma" w:cs="Tahoma"/>
                <w:color w:val="3F3F3F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3F3F3F"/>
                <w:sz w:val="22"/>
                <w:szCs w:val="22"/>
              </w:rPr>
              <w:t xml:space="preserve">* Ensuring </w:t>
            </w:r>
            <w:r w:rsidR="00F91316">
              <w:rPr>
                <w:rFonts w:ascii="Tahoma" w:eastAsia="Times New Roman" w:hAnsi="Tahoma" w:cs="Tahoma"/>
                <w:color w:val="3F3F3F"/>
                <w:sz w:val="22"/>
                <w:szCs w:val="22"/>
              </w:rPr>
              <w:t>curriculum development and oversight</w:t>
            </w:r>
            <w:r>
              <w:rPr>
                <w:rFonts w:ascii="Tahoma" w:eastAsia="Times New Roman" w:hAnsi="Tahoma" w:cs="Tahoma"/>
                <w:color w:val="3F3F3F"/>
                <w:sz w:val="22"/>
                <w:szCs w:val="22"/>
              </w:rPr>
              <w:t>.</w:t>
            </w:r>
          </w:p>
          <w:p w:rsidR="008400DE" w:rsidRPr="008400DE" w:rsidRDefault="008400DE" w:rsidP="00F9131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ahoma" w:eastAsia="Times New Roman" w:hAnsi="Tahoma" w:cs="Tahoma"/>
                <w:color w:val="3F3F3F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3F3F3F"/>
                <w:sz w:val="22"/>
                <w:szCs w:val="22"/>
              </w:rPr>
              <w:t xml:space="preserve">* </w:t>
            </w:r>
            <w:r w:rsidR="00F91316">
              <w:rPr>
                <w:rFonts w:ascii="Tahoma" w:eastAsia="Times New Roman" w:hAnsi="Tahoma" w:cs="Tahoma"/>
                <w:color w:val="3F3F3F"/>
                <w:sz w:val="22"/>
                <w:szCs w:val="22"/>
              </w:rPr>
              <w:t>Academic program assessment and accreditation</w:t>
            </w:r>
            <w:r>
              <w:rPr>
                <w:rFonts w:ascii="Tahoma" w:eastAsia="Times New Roman" w:hAnsi="Tahoma" w:cs="Tahoma"/>
                <w:color w:val="3F3F3F"/>
                <w:sz w:val="22"/>
                <w:szCs w:val="22"/>
              </w:rPr>
              <w:t>.</w:t>
            </w:r>
          </w:p>
          <w:p w:rsidR="008400DE" w:rsidRPr="00F91316" w:rsidRDefault="008400DE" w:rsidP="00F9131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ahoma" w:eastAsia="Times New Roman" w:hAnsi="Tahoma" w:cs="Tahoma"/>
                <w:color w:val="3F3F3F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3F3F3F"/>
                <w:sz w:val="22"/>
                <w:szCs w:val="22"/>
              </w:rPr>
              <w:t xml:space="preserve">* </w:t>
            </w:r>
            <w:r w:rsidR="00F91316">
              <w:rPr>
                <w:rFonts w:ascii="Tahoma" w:eastAsia="Times New Roman" w:hAnsi="Tahoma" w:cs="Tahoma"/>
                <w:color w:val="3F3F3F"/>
                <w:sz w:val="22"/>
                <w:szCs w:val="22"/>
              </w:rPr>
              <w:t>Students advocacy</w:t>
            </w:r>
            <w:r>
              <w:rPr>
                <w:rFonts w:ascii="Tahoma" w:eastAsia="Times New Roman" w:hAnsi="Tahoma" w:cs="Tahoma"/>
                <w:color w:val="3F3F3F"/>
                <w:sz w:val="22"/>
                <w:szCs w:val="22"/>
              </w:rPr>
              <w:t>.</w:t>
            </w:r>
          </w:p>
          <w:p w:rsidR="00F91316" w:rsidRPr="000638C5" w:rsidRDefault="00F91316" w:rsidP="00F9131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ahoma" w:eastAsia="Times New Roman" w:hAnsi="Tahoma" w:cs="Tahoma"/>
                <w:color w:val="3F3F3F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3F3F3F"/>
                <w:sz w:val="22"/>
                <w:szCs w:val="22"/>
              </w:rPr>
              <w:t>* Collaboration and communication with other departments.</w:t>
            </w:r>
          </w:p>
          <w:p w:rsidR="000638C5" w:rsidRPr="008400DE" w:rsidRDefault="000638C5" w:rsidP="00F9131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ahoma" w:eastAsia="Times New Roman" w:hAnsi="Tahoma" w:cs="Tahoma"/>
                <w:color w:val="3F3F3F"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color w:val="3F3F3F"/>
                <w:sz w:val="22"/>
                <w:szCs w:val="22"/>
              </w:rPr>
              <w:t>* Learning support unit coordination.</w:t>
            </w:r>
          </w:p>
          <w:p w:rsidR="008400DE" w:rsidRDefault="008400DE" w:rsidP="00FA4009">
            <w:pPr>
              <w:pStyle w:val="SmallText"/>
            </w:pPr>
          </w:p>
          <w:p w:rsidR="000E1D44" w:rsidRDefault="00FA4009" w:rsidP="00A651AD">
            <w:pPr>
              <w:pStyle w:val="SmallText"/>
            </w:pPr>
            <w:r>
              <w:t xml:space="preserve">January 2021 </w:t>
            </w:r>
            <w:r w:rsidR="008400DE">
              <w:t>–</w:t>
            </w:r>
            <w:r>
              <w:t xml:space="preserve"> </w:t>
            </w:r>
            <w:r w:rsidR="008400DE">
              <w:t>February 202</w:t>
            </w:r>
            <w:r w:rsidR="00A651AD">
              <w:t>3</w:t>
            </w:r>
          </w:p>
          <w:p w:rsidR="000E1D44" w:rsidRDefault="00FA4009" w:rsidP="00FA4009">
            <w:pPr>
              <w:pStyle w:val="TextRight"/>
            </w:pPr>
            <w:r w:rsidRPr="00FA4009">
              <w:t>Funded training programs coordinator</w:t>
            </w:r>
            <w:r w:rsidR="0057534A">
              <w:t xml:space="preserve"> </w:t>
            </w:r>
            <w:r w:rsidR="000E1D44" w:rsidRPr="000E1D44">
              <w:t>•</w:t>
            </w:r>
            <w:r w:rsidR="0057534A">
              <w:t xml:space="preserve"> </w:t>
            </w:r>
            <w:r>
              <w:t>CIS College</w:t>
            </w:r>
          </w:p>
          <w:p w:rsidR="00FA4009" w:rsidRPr="00FA4009" w:rsidRDefault="00FA4009" w:rsidP="00FA400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ahoma" w:eastAsia="Times New Roman" w:hAnsi="Tahoma" w:cs="Tahoma"/>
                <w:color w:val="3F3F3F"/>
                <w:sz w:val="21"/>
                <w:szCs w:val="21"/>
              </w:rPr>
            </w:pPr>
            <w:r w:rsidRPr="00AD4457">
              <w:rPr>
                <w:rFonts w:ascii="Tahoma" w:eastAsia="Times New Roman" w:hAnsi="Tahoma" w:cs="Tahoma"/>
                <w:color w:val="3F3F3F"/>
                <w:sz w:val="22"/>
                <w:szCs w:val="22"/>
              </w:rPr>
              <w:t xml:space="preserve">* </w:t>
            </w:r>
            <w:r w:rsidRPr="00FA4009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>Successfully coordinated and implemented multiple funded training programs, ensuring timely completion and within budget constraints.</w:t>
            </w:r>
          </w:p>
          <w:p w:rsidR="00FA4009" w:rsidRPr="00FA4009" w:rsidRDefault="00FA4009" w:rsidP="00FA400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ahoma" w:eastAsia="Times New Roman" w:hAnsi="Tahoma" w:cs="Tahoma"/>
                <w:color w:val="3F3F3F"/>
                <w:sz w:val="21"/>
                <w:szCs w:val="21"/>
              </w:rPr>
            </w:pPr>
            <w:r w:rsidRPr="00AD4457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 xml:space="preserve">* </w:t>
            </w:r>
            <w:r w:rsidRPr="00FA4009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>Developed and maintained strong relationships with program funders, resulting in continued funding and increased program participation.</w:t>
            </w:r>
          </w:p>
          <w:p w:rsidR="00FA4009" w:rsidRPr="00FA4009" w:rsidRDefault="00FA4009" w:rsidP="00FA400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ahoma" w:eastAsia="Times New Roman" w:hAnsi="Tahoma" w:cs="Tahoma"/>
                <w:color w:val="3F3F3F"/>
                <w:sz w:val="21"/>
                <w:szCs w:val="21"/>
              </w:rPr>
            </w:pPr>
            <w:r w:rsidRPr="00AD4457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 xml:space="preserve">* </w:t>
            </w:r>
            <w:r w:rsidRPr="00FA4009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>Created and executed effective marketing and communication plans for training programs, resulting in increased community awareness and participation.</w:t>
            </w:r>
          </w:p>
          <w:p w:rsidR="000E1D44" w:rsidRDefault="00FA4009" w:rsidP="00FA4009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ahoma" w:eastAsia="Times New Roman" w:hAnsi="Tahoma" w:cs="Tahoma"/>
                <w:color w:val="3F3F3F"/>
                <w:sz w:val="21"/>
                <w:szCs w:val="21"/>
              </w:rPr>
            </w:pPr>
            <w:r w:rsidRPr="00AD4457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 xml:space="preserve">* </w:t>
            </w:r>
            <w:r w:rsidRPr="00FA4009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>Efficiently managed program logistics, including scheduling, facility arrangements, and participant accommodations, resulting in a seamless and positive training experience for all involved.</w:t>
            </w:r>
          </w:p>
          <w:p w:rsidR="00024FA5" w:rsidRPr="00AD4457" w:rsidRDefault="00024FA5" w:rsidP="00024FA5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3F3F3F"/>
                <w:sz w:val="21"/>
                <w:szCs w:val="21"/>
              </w:rPr>
            </w:pPr>
          </w:p>
          <w:p w:rsidR="0057534A" w:rsidRDefault="00FA4009" w:rsidP="00FA4009">
            <w:pPr>
              <w:pStyle w:val="SmallText"/>
            </w:pPr>
            <w:r>
              <w:t>January 2015 – December 2020</w:t>
            </w:r>
          </w:p>
          <w:p w:rsidR="0057534A" w:rsidRDefault="00FA4009" w:rsidP="00FA4009">
            <w:pPr>
              <w:pStyle w:val="TextRight"/>
            </w:pPr>
            <w:r>
              <w:t xml:space="preserve">Operation Manager </w:t>
            </w:r>
            <w:r w:rsidR="0057534A" w:rsidRPr="000E1D44">
              <w:t>•</w:t>
            </w:r>
            <w:r w:rsidR="0057534A">
              <w:t xml:space="preserve"> </w:t>
            </w:r>
            <w:r>
              <w:t>Mini Me World</w:t>
            </w:r>
          </w:p>
          <w:p w:rsidR="00FA4009" w:rsidRPr="00FA4009" w:rsidRDefault="00FA4009" w:rsidP="00FA400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ahoma" w:eastAsia="Times New Roman" w:hAnsi="Tahoma" w:cs="Tahoma"/>
                <w:color w:val="3F3F3F"/>
                <w:sz w:val="21"/>
                <w:szCs w:val="21"/>
              </w:rPr>
            </w:pPr>
            <w:r w:rsidRPr="00AD4457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 xml:space="preserve">* </w:t>
            </w:r>
            <w:r w:rsidRPr="00FA4009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>Spearheaded the successful implementation of a novel inventory management system, resulting in a remarkable 20% increase in productivity and reducing inventory loss by 15%.</w:t>
            </w:r>
          </w:p>
          <w:p w:rsidR="00FA4009" w:rsidRPr="00FA4009" w:rsidRDefault="00FA4009" w:rsidP="003D6E4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ahoma" w:eastAsia="Times New Roman" w:hAnsi="Tahoma" w:cs="Tahoma"/>
                <w:color w:val="3F3F3F"/>
                <w:sz w:val="21"/>
                <w:szCs w:val="21"/>
              </w:rPr>
            </w:pPr>
            <w:r w:rsidRPr="00AD4457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 xml:space="preserve">* </w:t>
            </w:r>
            <w:r w:rsidRPr="00FA4009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 xml:space="preserve">Led a team of </w:t>
            </w:r>
            <w:r w:rsidR="003D6E41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>60</w:t>
            </w:r>
            <w:r w:rsidRPr="00FA4009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 xml:space="preserve"> employees to achieve an exemplary 99% on-time delivery rate, surpassing company expectations and elevating customer satisfaction to new heights.</w:t>
            </w:r>
          </w:p>
          <w:p w:rsidR="00FA4009" w:rsidRPr="00FA4009" w:rsidRDefault="00FA4009" w:rsidP="003D6E41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ahoma" w:eastAsia="Times New Roman" w:hAnsi="Tahoma" w:cs="Tahoma"/>
                <w:color w:val="3F3F3F"/>
                <w:sz w:val="21"/>
                <w:szCs w:val="21"/>
              </w:rPr>
            </w:pPr>
            <w:r w:rsidRPr="00AD4457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 xml:space="preserve">* </w:t>
            </w:r>
            <w:r w:rsidRPr="00FA4009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 xml:space="preserve">Streamlined </w:t>
            </w:r>
            <w:r w:rsidR="003D6E41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>service</w:t>
            </w:r>
            <w:r w:rsidRPr="00FA4009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 xml:space="preserve"> processes,</w:t>
            </w:r>
            <w:bookmarkStart w:id="0" w:name="_GoBack"/>
            <w:bookmarkEnd w:id="0"/>
            <w:r w:rsidRPr="00FA4009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 xml:space="preserve"> resulting in an impressive 30% decrease in waste and reducing overall production time by 25%.</w:t>
            </w:r>
          </w:p>
          <w:p w:rsidR="000E1D44" w:rsidRDefault="00FA4009" w:rsidP="00FA4009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ahoma" w:eastAsia="Times New Roman" w:hAnsi="Tahoma" w:cs="Tahoma"/>
                <w:color w:val="3F3F3F"/>
                <w:sz w:val="22"/>
                <w:szCs w:val="22"/>
              </w:rPr>
            </w:pPr>
            <w:r w:rsidRPr="00AD4457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 xml:space="preserve">* </w:t>
            </w:r>
            <w:r w:rsidRPr="00FA4009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>Conceptualized and executed a comprehensive safety training program, leading to a significant 50% reduction in workplace accidents</w:t>
            </w:r>
            <w:r w:rsidRPr="00FA4009">
              <w:rPr>
                <w:rFonts w:ascii="Tahoma" w:eastAsia="Times New Roman" w:hAnsi="Tahoma" w:cs="Tahoma"/>
                <w:color w:val="3F3F3F"/>
                <w:sz w:val="22"/>
                <w:szCs w:val="22"/>
              </w:rPr>
              <w:t xml:space="preserve"> and an exceptional increase in employee compliance with safety protocols.</w:t>
            </w:r>
          </w:p>
          <w:p w:rsidR="0085280F" w:rsidRDefault="0085280F" w:rsidP="0085280F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3F3F3F"/>
                <w:sz w:val="22"/>
                <w:szCs w:val="22"/>
              </w:rPr>
            </w:pPr>
          </w:p>
          <w:p w:rsidR="0085280F" w:rsidRDefault="0085280F" w:rsidP="0085280F">
            <w:pPr>
              <w:pStyle w:val="SmallText"/>
            </w:pPr>
            <w:r>
              <w:t>January 201</w:t>
            </w:r>
            <w:r>
              <w:t>0</w:t>
            </w:r>
            <w:r>
              <w:t xml:space="preserve"> – </w:t>
            </w:r>
            <w:r>
              <w:t>November</w:t>
            </w:r>
            <w:r>
              <w:t xml:space="preserve"> 20</w:t>
            </w:r>
            <w:r>
              <w:t>14</w:t>
            </w:r>
          </w:p>
          <w:p w:rsidR="0085280F" w:rsidRDefault="0085280F" w:rsidP="0085280F">
            <w:pPr>
              <w:pStyle w:val="TextRight"/>
            </w:pPr>
            <w:r>
              <w:t>Shop Manager</w:t>
            </w:r>
            <w:r>
              <w:t xml:space="preserve"> </w:t>
            </w:r>
            <w:r w:rsidRPr="000E1D44">
              <w:t>•</w:t>
            </w:r>
            <w:r>
              <w:t xml:space="preserve"> </w:t>
            </w:r>
            <w:r>
              <w:t>Fayendra – Exclusive silver jewelries</w:t>
            </w:r>
          </w:p>
          <w:p w:rsidR="00DE1BC0" w:rsidRPr="00DE1BC0" w:rsidRDefault="00DE1BC0" w:rsidP="00DE1BC0">
            <w:pPr>
              <w:pStyle w:val="TextRight"/>
            </w:pPr>
            <w:r>
              <w:t>Jeddah – Saudi Arabia</w:t>
            </w:r>
          </w:p>
          <w:p w:rsidR="0085280F" w:rsidRDefault="0085280F" w:rsidP="0085280F"/>
          <w:p w:rsidR="0085280F" w:rsidRPr="00FA4009" w:rsidRDefault="0085280F" w:rsidP="0085280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ahoma" w:eastAsia="Times New Roman" w:hAnsi="Tahoma" w:cs="Tahoma"/>
                <w:color w:val="3F3F3F"/>
                <w:sz w:val="21"/>
                <w:szCs w:val="21"/>
              </w:rPr>
            </w:pPr>
            <w:r w:rsidRPr="00AD4457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 xml:space="preserve">* </w:t>
            </w:r>
            <w:r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 xml:space="preserve">Oversee daily </w:t>
            </w:r>
            <w:r w:rsidR="007632E0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>store opening</w:t>
            </w:r>
            <w:r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 xml:space="preserve"> and closing procedures.</w:t>
            </w:r>
          </w:p>
          <w:p w:rsidR="0085280F" w:rsidRPr="00FA4009" w:rsidRDefault="0085280F" w:rsidP="0085280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ahoma" w:eastAsia="Times New Roman" w:hAnsi="Tahoma" w:cs="Tahoma"/>
                <w:color w:val="3F3F3F"/>
                <w:sz w:val="21"/>
                <w:szCs w:val="21"/>
              </w:rPr>
            </w:pPr>
            <w:r w:rsidRPr="00AD4457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 xml:space="preserve">* </w:t>
            </w:r>
            <w:r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>Recruit, train and supervise sales staff.</w:t>
            </w:r>
          </w:p>
          <w:p w:rsidR="0085280F" w:rsidRPr="00FA4009" w:rsidRDefault="0085280F" w:rsidP="0085280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ahoma" w:eastAsia="Times New Roman" w:hAnsi="Tahoma" w:cs="Tahoma"/>
                <w:color w:val="3F3F3F"/>
                <w:sz w:val="21"/>
                <w:szCs w:val="21"/>
              </w:rPr>
            </w:pPr>
            <w:r w:rsidRPr="00AD4457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 xml:space="preserve">* </w:t>
            </w:r>
            <w:r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>Monitor expenses and control operational costs.</w:t>
            </w:r>
          </w:p>
          <w:p w:rsidR="0085280F" w:rsidRPr="007632E0" w:rsidRDefault="0085280F" w:rsidP="0085280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ahoma" w:eastAsia="Times New Roman" w:hAnsi="Tahoma" w:cs="Tahoma"/>
                <w:color w:val="3F3F3F"/>
                <w:sz w:val="22"/>
                <w:szCs w:val="22"/>
              </w:rPr>
            </w:pPr>
            <w:r w:rsidRPr="00AD4457"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 xml:space="preserve">* </w:t>
            </w:r>
            <w:r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>Implement brand guidelines in store layout, staff behavior and customer interactions.</w:t>
            </w:r>
          </w:p>
          <w:p w:rsidR="007632E0" w:rsidRDefault="007632E0" w:rsidP="0085280F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/>
              <w:ind w:left="0"/>
              <w:rPr>
                <w:rFonts w:ascii="Tahoma" w:eastAsia="Times New Roman" w:hAnsi="Tahoma" w:cs="Tahoma"/>
                <w:color w:val="3F3F3F"/>
                <w:sz w:val="22"/>
                <w:szCs w:val="22"/>
              </w:rPr>
            </w:pPr>
            <w:r>
              <w:rPr>
                <w:rFonts w:ascii="Tahoma" w:eastAsia="Times New Roman" w:hAnsi="Tahoma" w:cs="Tahoma"/>
                <w:color w:val="3F3F3F"/>
                <w:sz w:val="21"/>
                <w:szCs w:val="21"/>
              </w:rPr>
              <w:t>* Provide ongoing training on sales techniques, product knowledge and customer handling.</w:t>
            </w:r>
          </w:p>
          <w:p w:rsidR="0085280F" w:rsidRDefault="0085280F" w:rsidP="0085280F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3F3F3F"/>
                <w:sz w:val="22"/>
                <w:szCs w:val="22"/>
              </w:rPr>
            </w:pPr>
          </w:p>
          <w:p w:rsidR="0085280F" w:rsidRPr="00AD4457" w:rsidRDefault="0085280F" w:rsidP="0085280F">
            <w:pPr>
              <w:shd w:val="clear" w:color="auto" w:fill="FFFFFF"/>
              <w:spacing w:before="100" w:beforeAutospacing="1" w:after="100" w:afterAutospacing="1"/>
              <w:rPr>
                <w:rFonts w:ascii="Tahoma" w:eastAsia="Times New Roman" w:hAnsi="Tahoma" w:cs="Tahoma"/>
                <w:color w:val="3F3F3F"/>
                <w:sz w:val="22"/>
                <w:szCs w:val="22"/>
              </w:rPr>
            </w:pPr>
          </w:p>
        </w:tc>
      </w:tr>
      <w:tr w:rsidR="000E1D44" w:rsidTr="000E1D44">
        <w:trPr>
          <w:trHeight w:val="2375"/>
        </w:trPr>
        <w:tc>
          <w:tcPr>
            <w:tcW w:w="3601" w:type="dxa"/>
            <w:gridSpan w:val="2"/>
            <w:tcBorders>
              <w:right w:val="single" w:sz="18" w:space="0" w:color="648276" w:themeColor="accent5"/>
            </w:tcBorders>
          </w:tcPr>
          <w:p w:rsidR="000E1D44" w:rsidRDefault="00A651AD" w:rsidP="00065961">
            <w:pPr>
              <w:pStyle w:val="Heading1"/>
            </w:pPr>
            <w:r>
              <w:lastRenderedPageBreak/>
              <w:t>Strengths</w:t>
            </w:r>
          </w:p>
          <w:p w:rsidR="000E1D44" w:rsidRDefault="00065961" w:rsidP="0057534A">
            <w:pPr>
              <w:pStyle w:val="TextLeft"/>
            </w:pPr>
            <w:r w:rsidRPr="00065961">
              <w:t>Organizational skills</w:t>
            </w:r>
          </w:p>
          <w:p w:rsidR="00065961" w:rsidRPr="00065961" w:rsidRDefault="00065961" w:rsidP="00065961">
            <w:pPr>
              <w:pStyle w:val="TextLeft"/>
            </w:pPr>
            <w:r>
              <w:t xml:space="preserve">                </w:t>
            </w:r>
            <w:r w:rsidRPr="00065961">
              <w:t>Project management</w:t>
            </w:r>
          </w:p>
          <w:p w:rsidR="00065961" w:rsidRPr="00065961" w:rsidRDefault="00065961" w:rsidP="00065961">
            <w:pPr>
              <w:pStyle w:val="TextLeft"/>
            </w:pPr>
            <w:r w:rsidRPr="00065961">
              <w:t xml:space="preserve">                Budget management</w:t>
            </w:r>
          </w:p>
          <w:p w:rsidR="00065961" w:rsidRPr="00065961" w:rsidRDefault="00065961" w:rsidP="00065961">
            <w:pPr>
              <w:pStyle w:val="TextLeft"/>
            </w:pPr>
            <w:r>
              <w:t xml:space="preserve">             Curriculum development</w:t>
            </w:r>
            <w:r w:rsidRPr="00065961">
              <w:t xml:space="preserve"> </w:t>
            </w:r>
          </w:p>
          <w:p w:rsidR="00065961" w:rsidRPr="00065961" w:rsidRDefault="007632E0" w:rsidP="007632E0">
            <w:pPr>
              <w:pStyle w:val="TextLeft"/>
            </w:pPr>
            <w:r>
              <w:t>Team Management</w:t>
            </w:r>
          </w:p>
        </w:tc>
        <w:tc>
          <w:tcPr>
            <w:tcW w:w="7189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:rsidR="003D6E41" w:rsidRDefault="003D6E41" w:rsidP="003D6E41">
            <w:pPr>
              <w:pStyle w:val="Heading2"/>
            </w:pPr>
            <w:r>
              <w:t>Certificates</w:t>
            </w:r>
          </w:p>
          <w:p w:rsidR="003D6E41" w:rsidRDefault="003D6E41" w:rsidP="003D6E41">
            <w:pPr>
              <w:pStyle w:val="TextRight"/>
            </w:pPr>
            <w:r w:rsidRPr="00065961">
              <w:t>Project proposal writing</w:t>
            </w:r>
            <w:r>
              <w:t xml:space="preserve">, </w:t>
            </w:r>
            <w:r w:rsidRPr="00065961">
              <w:t>Vrije Universiteit Amsterdam (VU Amsterdam)</w:t>
            </w:r>
          </w:p>
          <w:p w:rsidR="003D6E41" w:rsidRPr="00065961" w:rsidRDefault="003D6E41" w:rsidP="003D6E41">
            <w:pPr>
              <w:pStyle w:val="TextRight"/>
            </w:pPr>
            <w:r w:rsidRPr="00065961">
              <w:t>Jan 2023</w:t>
            </w:r>
          </w:p>
          <w:p w:rsidR="003D6E41" w:rsidRPr="00065961" w:rsidRDefault="003D6E41" w:rsidP="003D6E41">
            <w:pPr>
              <w:pStyle w:val="TextRight"/>
            </w:pPr>
            <w:r w:rsidRPr="00065961">
              <w:t>Gender awareness workshop, Vrije Universiteit Amsterdam (VU Amsterdam)</w:t>
            </w:r>
          </w:p>
          <w:p w:rsidR="003D6E41" w:rsidRPr="00065961" w:rsidRDefault="003D6E41" w:rsidP="003D6E41">
            <w:pPr>
              <w:pStyle w:val="TextRight"/>
            </w:pPr>
            <w:r w:rsidRPr="00065961">
              <w:t>Jan 2023</w:t>
            </w:r>
          </w:p>
          <w:p w:rsidR="003D6E41" w:rsidRPr="00065961" w:rsidRDefault="003D6E41" w:rsidP="003D6E41">
            <w:pPr>
              <w:pStyle w:val="TextRight"/>
            </w:pPr>
            <w:r w:rsidRPr="00065961">
              <w:t>Team building and positive communication, CIS College</w:t>
            </w:r>
          </w:p>
          <w:p w:rsidR="003D6E41" w:rsidRPr="00065961" w:rsidRDefault="003D6E41" w:rsidP="003D6E41">
            <w:pPr>
              <w:pStyle w:val="TextRight"/>
            </w:pPr>
            <w:r w:rsidRPr="00065961">
              <w:t>Jan 2023</w:t>
            </w:r>
          </w:p>
          <w:p w:rsidR="003D6E41" w:rsidRPr="00065961" w:rsidRDefault="003D6E41" w:rsidP="003D6E41">
            <w:pPr>
              <w:pStyle w:val="TextRight"/>
            </w:pPr>
            <w:r w:rsidRPr="00065961">
              <w:t>Prevention of sexual exploitation and abuse (PSEA), UNICEF</w:t>
            </w:r>
          </w:p>
          <w:p w:rsidR="000E1D44" w:rsidRDefault="003D6E41" w:rsidP="003D6E41">
            <w:pPr>
              <w:pStyle w:val="TextRight"/>
            </w:pPr>
            <w:r w:rsidRPr="00065961">
              <w:t>Nov 2022</w:t>
            </w:r>
          </w:p>
        </w:tc>
      </w:tr>
    </w:tbl>
    <w:p w:rsidR="00C55D85" w:rsidRDefault="00C55D85"/>
    <w:sectPr w:rsidR="00C55D85" w:rsidSect="00F4501B">
      <w:pgSz w:w="12240" w:h="15840" w:code="1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439" w:rsidRDefault="00FB4439" w:rsidP="00F316AD">
      <w:r>
        <w:separator/>
      </w:r>
    </w:p>
  </w:endnote>
  <w:endnote w:type="continuationSeparator" w:id="0">
    <w:p w:rsidR="00FB4439" w:rsidRDefault="00FB4439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439" w:rsidRDefault="00FB4439" w:rsidP="00F316AD">
      <w:r>
        <w:separator/>
      </w:r>
    </w:p>
  </w:footnote>
  <w:footnote w:type="continuationSeparator" w:id="0">
    <w:p w:rsidR="00FB4439" w:rsidRDefault="00FB4439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94FA7"/>
    <w:multiLevelType w:val="multilevel"/>
    <w:tmpl w:val="E156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1C5402"/>
    <w:multiLevelType w:val="multilevel"/>
    <w:tmpl w:val="2C287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009"/>
    <w:rsid w:val="00024FA5"/>
    <w:rsid w:val="00025DBF"/>
    <w:rsid w:val="000638C5"/>
    <w:rsid w:val="00065961"/>
    <w:rsid w:val="00084097"/>
    <w:rsid w:val="00093445"/>
    <w:rsid w:val="000E1D44"/>
    <w:rsid w:val="0020696E"/>
    <w:rsid w:val="002356A2"/>
    <w:rsid w:val="002D12DA"/>
    <w:rsid w:val="003019B2"/>
    <w:rsid w:val="0034688D"/>
    <w:rsid w:val="003D6E41"/>
    <w:rsid w:val="0040233B"/>
    <w:rsid w:val="004249DF"/>
    <w:rsid w:val="00427019"/>
    <w:rsid w:val="00511A6E"/>
    <w:rsid w:val="0057534A"/>
    <w:rsid w:val="00605A5B"/>
    <w:rsid w:val="00637A6F"/>
    <w:rsid w:val="006C60E6"/>
    <w:rsid w:val="006E70D3"/>
    <w:rsid w:val="007632E0"/>
    <w:rsid w:val="007B0F94"/>
    <w:rsid w:val="008400DE"/>
    <w:rsid w:val="0085280F"/>
    <w:rsid w:val="009150E5"/>
    <w:rsid w:val="00A651AD"/>
    <w:rsid w:val="00A77921"/>
    <w:rsid w:val="00AD4457"/>
    <w:rsid w:val="00AF513B"/>
    <w:rsid w:val="00B575FB"/>
    <w:rsid w:val="00C1095A"/>
    <w:rsid w:val="00C55D85"/>
    <w:rsid w:val="00C73CE5"/>
    <w:rsid w:val="00CA2273"/>
    <w:rsid w:val="00CD50FD"/>
    <w:rsid w:val="00D47124"/>
    <w:rsid w:val="00DD5D7B"/>
    <w:rsid w:val="00DE1BC0"/>
    <w:rsid w:val="00F316AD"/>
    <w:rsid w:val="00F4501B"/>
    <w:rsid w:val="00F91316"/>
    <w:rsid w:val="00FA4009"/>
    <w:rsid w:val="00FB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F44C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7"/>
    <w:qFormat/>
    <w:rsid w:val="0034688D"/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2"/>
    <w:qFormat/>
    <w:rsid w:val="00A77921"/>
    <w:pPr>
      <w:spacing w:before="120" w:after="120"/>
      <w:jc w:val="right"/>
      <w:outlineLvl w:val="0"/>
    </w:pPr>
    <w:rPr>
      <w:rFonts w:asciiTheme="majorHAnsi" w:hAnsiTheme="majorHAnsi" w:cs="Times New Roman (Body CS)"/>
      <w:b/>
      <w:color w:val="648276" w:themeColor="accent5"/>
      <w:sz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A77921"/>
    <w:pPr>
      <w:spacing w:before="120" w:after="120"/>
      <w:outlineLvl w:val="1"/>
    </w:pPr>
    <w:rPr>
      <w:rFonts w:asciiTheme="majorHAnsi" w:hAnsiTheme="majorHAnsi"/>
      <w:b/>
      <w:color w:val="648276" w:themeColor="accent5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57534A"/>
    <w:pPr>
      <w:spacing w:before="120" w:after="120"/>
    </w:pPr>
    <w:rPr>
      <w:rFonts w:asciiTheme="majorHAnsi" w:hAnsiTheme="majorHAnsi" w:cs="Times New Roman (Body CS)"/>
      <w:sz w:val="90"/>
    </w:rPr>
  </w:style>
  <w:style w:type="character" w:customStyle="1" w:styleId="TitleChar">
    <w:name w:val="Title Char"/>
    <w:basedOn w:val="DefaultParagraphFont"/>
    <w:link w:val="Title"/>
    <w:rsid w:val="0057534A"/>
    <w:rPr>
      <w:rFonts w:asciiTheme="majorHAnsi" w:hAnsiTheme="majorHAnsi" w:cs="Times New Roman (Body CS)"/>
      <w:color w:val="000000" w:themeColor="text1"/>
      <w:sz w:val="90"/>
    </w:rPr>
  </w:style>
  <w:style w:type="paragraph" w:styleId="Subtitle">
    <w:name w:val="Subtitle"/>
    <w:basedOn w:val="Normal"/>
    <w:next w:val="Normal"/>
    <w:link w:val="SubtitleChar"/>
    <w:uiPriority w:val="1"/>
    <w:qFormat/>
    <w:rsid w:val="00A77921"/>
    <w:pPr>
      <w:spacing w:before="120" w:after="120"/>
    </w:pPr>
    <w:rPr>
      <w:rFonts w:asciiTheme="majorHAnsi" w:hAnsiTheme="majorHAnsi" w:cs="Times New Roman (Body CS)"/>
      <w:b/>
      <w:sz w:val="44"/>
    </w:rPr>
  </w:style>
  <w:style w:type="character" w:customStyle="1" w:styleId="SubtitleChar">
    <w:name w:val="Subtitle Char"/>
    <w:basedOn w:val="DefaultParagraphFont"/>
    <w:link w:val="Subtitle"/>
    <w:uiPriority w:val="1"/>
    <w:rsid w:val="0057534A"/>
    <w:rPr>
      <w:rFonts w:asciiTheme="majorHAnsi" w:hAnsiTheme="majorHAnsi" w:cs="Times New Roman (Body CS)"/>
      <w:b/>
      <w:color w:val="000000" w:themeColor="text1"/>
      <w:sz w:val="44"/>
    </w:rPr>
  </w:style>
  <w:style w:type="character" w:customStyle="1" w:styleId="Heading1Char">
    <w:name w:val="Heading 1 Char"/>
    <w:basedOn w:val="DefaultParagraphFont"/>
    <w:link w:val="Heading1"/>
    <w:uiPriority w:val="2"/>
    <w:rsid w:val="0057534A"/>
    <w:rPr>
      <w:rFonts w:asciiTheme="majorHAnsi" w:hAnsiTheme="majorHAnsi" w:cs="Times New Roman (Body CS)"/>
      <w:b/>
      <w:color w:val="648276" w:themeColor="accent5"/>
      <w:sz w:val="28"/>
    </w:rPr>
  </w:style>
  <w:style w:type="paragraph" w:customStyle="1" w:styleId="TextLeft">
    <w:name w:val="TextLeft"/>
    <w:basedOn w:val="Normal"/>
    <w:next w:val="Normal"/>
    <w:uiPriority w:val="4"/>
    <w:qFormat/>
    <w:rsid w:val="00605A5B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Heading2Char">
    <w:name w:val="Heading 2 Char"/>
    <w:basedOn w:val="DefaultParagraphFont"/>
    <w:link w:val="Heading2"/>
    <w:uiPriority w:val="3"/>
    <w:rsid w:val="0057534A"/>
    <w:rPr>
      <w:rFonts w:asciiTheme="majorHAnsi" w:hAnsiTheme="majorHAnsi"/>
      <w:b/>
      <w:color w:val="648276" w:themeColor="accent5"/>
      <w:sz w:val="28"/>
    </w:rPr>
  </w:style>
  <w:style w:type="paragraph" w:customStyle="1" w:styleId="SmallText">
    <w:name w:val="SmallText"/>
    <w:basedOn w:val="Normal"/>
    <w:next w:val="Normal"/>
    <w:uiPriority w:val="6"/>
    <w:qFormat/>
    <w:rsid w:val="0040233B"/>
    <w:rPr>
      <w:i/>
      <w:color w:val="404040" w:themeColor="text1" w:themeTint="BF"/>
      <w:sz w:val="20"/>
    </w:rPr>
  </w:style>
  <w:style w:type="paragraph" w:customStyle="1" w:styleId="TextRight">
    <w:name w:val="TextRight"/>
    <w:basedOn w:val="Normal"/>
    <w:next w:val="Normal"/>
    <w:uiPriority w:val="5"/>
    <w:qFormat/>
    <w:rsid w:val="00605A5B"/>
    <w:pPr>
      <w:spacing w:line="288" w:lineRule="auto"/>
    </w:pPr>
    <w:rPr>
      <w:rFonts w:cs="Times New Roman (Body CS)"/>
      <w:color w:val="404040" w:themeColor="text1" w:themeTint="BF"/>
      <w:sz w:val="22"/>
    </w:r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qFormat/>
    <w:rsid w:val="0034688D"/>
    <w:rPr>
      <w:color w:val="648276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5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Basic%20modern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D12968E88FD425890346CD16962F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A7CA7-787E-4F1A-901C-0073EC55E9EC}"/>
      </w:docPartPr>
      <w:docPartBody>
        <w:p w:rsidR="00137855" w:rsidRDefault="00B52779">
          <w:pPr>
            <w:pStyle w:val="4D12968E88FD425890346CD16962FC9E"/>
          </w:pPr>
          <w:r w:rsidRPr="00605A5B">
            <w:t>Contact</w:t>
          </w:r>
        </w:p>
      </w:docPartBody>
    </w:docPart>
    <w:docPart>
      <w:docPartPr>
        <w:name w:val="3B351B1150114FA9B5FCFD5128F42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6DBF3-AEC2-47D7-907A-3737823D2859}"/>
      </w:docPartPr>
      <w:docPartBody>
        <w:p w:rsidR="00137855" w:rsidRDefault="00B52779">
          <w:pPr>
            <w:pStyle w:val="3B351B1150114FA9B5FCFD5128F42C01"/>
          </w:pPr>
          <w:r w:rsidRPr="00605A5B">
            <w:t>Objective</w:t>
          </w:r>
        </w:p>
      </w:docPartBody>
    </w:docPart>
    <w:docPart>
      <w:docPartPr>
        <w:name w:val="1AF2D0A7AF8F44CC96362EFDD2679E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288853-44A9-4B60-A19E-72A3B86D9AA8}"/>
      </w:docPartPr>
      <w:docPartBody>
        <w:p w:rsidR="00137855" w:rsidRDefault="00B52779">
          <w:pPr>
            <w:pStyle w:val="1AF2D0A7AF8F44CC96362EFDD2679EAB"/>
          </w:pPr>
          <w:r>
            <w:t>Education</w:t>
          </w:r>
        </w:p>
      </w:docPartBody>
    </w:docPart>
    <w:docPart>
      <w:docPartPr>
        <w:name w:val="E03575AB6EC3446AB9B98902EE920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442BD8-0660-425E-86D8-495CE547BF83}"/>
      </w:docPartPr>
      <w:docPartBody>
        <w:p w:rsidR="00137855" w:rsidRDefault="00B52779">
          <w:pPr>
            <w:pStyle w:val="E03575AB6EC3446AB9B98902EE9201EC"/>
          </w:pPr>
          <w: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779"/>
    <w:rsid w:val="00137855"/>
    <w:rsid w:val="002A4417"/>
    <w:rsid w:val="003D5D5B"/>
    <w:rsid w:val="005F528B"/>
    <w:rsid w:val="00826D4D"/>
    <w:rsid w:val="008A230C"/>
    <w:rsid w:val="00B52779"/>
    <w:rsid w:val="00F8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88169BE4268426C9E75914D2CB9ECFA">
    <w:name w:val="388169BE4268426C9E75914D2CB9ECFA"/>
  </w:style>
  <w:style w:type="character" w:styleId="Emphasis">
    <w:name w:val="Emphasis"/>
    <w:uiPriority w:val="20"/>
    <w:qFormat/>
    <w:rPr>
      <w:color w:val="4472C4" w:themeColor="accent5"/>
    </w:rPr>
  </w:style>
  <w:style w:type="paragraph" w:customStyle="1" w:styleId="391F3CCBD57F4A1DB28CFA4723CEA20A">
    <w:name w:val="391F3CCBD57F4A1DB28CFA4723CEA20A"/>
  </w:style>
  <w:style w:type="paragraph" w:customStyle="1" w:styleId="D9967CD03C2B4BE1BCEA5F0939D07C90">
    <w:name w:val="D9967CD03C2B4BE1BCEA5F0939D07C90"/>
  </w:style>
  <w:style w:type="paragraph" w:customStyle="1" w:styleId="4D12968E88FD425890346CD16962FC9E">
    <w:name w:val="4D12968E88FD425890346CD16962FC9E"/>
  </w:style>
  <w:style w:type="paragraph" w:customStyle="1" w:styleId="TextLeft">
    <w:name w:val="TextLeft"/>
    <w:basedOn w:val="Normal"/>
    <w:next w:val="Normal"/>
    <w:uiPriority w:val="4"/>
    <w:qFormat/>
    <w:pPr>
      <w:spacing w:after="0" w:line="288" w:lineRule="auto"/>
      <w:jc w:val="right"/>
    </w:pPr>
    <w:rPr>
      <w:rFonts w:eastAsiaTheme="minorHAnsi"/>
      <w:color w:val="404040" w:themeColor="text1" w:themeTint="BF"/>
      <w:szCs w:val="24"/>
    </w:rPr>
  </w:style>
  <w:style w:type="paragraph" w:customStyle="1" w:styleId="D427FFFBB1A54B2CA23933366B1B0B96">
    <w:name w:val="D427FFFBB1A54B2CA23933366B1B0B96"/>
  </w:style>
  <w:style w:type="paragraph" w:customStyle="1" w:styleId="5DDAC2AA05C146D786F0DB333185CCFD">
    <w:name w:val="5DDAC2AA05C146D786F0DB333185CCFD"/>
  </w:style>
  <w:style w:type="paragraph" w:customStyle="1" w:styleId="2154AF1D49C04FDA9E5CA23DD557864C">
    <w:name w:val="2154AF1D49C04FDA9E5CA23DD557864C"/>
  </w:style>
  <w:style w:type="paragraph" w:customStyle="1" w:styleId="3B351B1150114FA9B5FCFD5128F42C01">
    <w:name w:val="3B351B1150114FA9B5FCFD5128F42C01"/>
  </w:style>
  <w:style w:type="paragraph" w:customStyle="1" w:styleId="C86C93347C4B4DE3A9F8FE5601DC8285">
    <w:name w:val="C86C93347C4B4DE3A9F8FE5601DC8285"/>
  </w:style>
  <w:style w:type="paragraph" w:customStyle="1" w:styleId="1AF2D0A7AF8F44CC96362EFDD2679EAB">
    <w:name w:val="1AF2D0A7AF8F44CC96362EFDD2679EAB"/>
  </w:style>
  <w:style w:type="paragraph" w:customStyle="1" w:styleId="150E0F653DAD4444B6DFDD832C3B9F83">
    <w:name w:val="150E0F653DAD4444B6DFDD832C3B9F83"/>
  </w:style>
  <w:style w:type="paragraph" w:customStyle="1" w:styleId="E03575AB6EC3446AB9B98902EE9201EC">
    <w:name w:val="E03575AB6EC3446AB9B98902EE9201EC"/>
  </w:style>
  <w:style w:type="paragraph" w:customStyle="1" w:styleId="DEB2353DE6764BF791A2818EE34884BA">
    <w:name w:val="DEB2353DE6764BF791A2818EE34884BA"/>
  </w:style>
  <w:style w:type="paragraph" w:customStyle="1" w:styleId="27060784102C4ABB805120602CAB1D40">
    <w:name w:val="27060784102C4ABB805120602CAB1D40"/>
  </w:style>
  <w:style w:type="paragraph" w:customStyle="1" w:styleId="4D147CA4AEAB4105B0CC6A6F3462A341">
    <w:name w:val="4D147CA4AEAB4105B0CC6A6F3462A341"/>
  </w:style>
  <w:style w:type="paragraph" w:customStyle="1" w:styleId="1E49AC6074C3413FB380B7DF07721D65">
    <w:name w:val="1E49AC6074C3413FB380B7DF07721D65"/>
  </w:style>
  <w:style w:type="paragraph" w:customStyle="1" w:styleId="A1A52A09203740788D3ADE15BD32D59F">
    <w:name w:val="A1A52A09203740788D3ADE15BD32D59F"/>
  </w:style>
  <w:style w:type="paragraph" w:customStyle="1" w:styleId="116C355E0DB940BBAD9FDF9FCE0D637A">
    <w:name w:val="116C355E0DB940BBAD9FDF9FCE0D637A"/>
  </w:style>
  <w:style w:type="paragraph" w:customStyle="1" w:styleId="1D58D8B2A0504A03B801B2BA12FDF12B">
    <w:name w:val="1D58D8B2A0504A03B801B2BA12FDF12B"/>
  </w:style>
  <w:style w:type="paragraph" w:customStyle="1" w:styleId="250DB9C7B37544F9BCEB405FDBBED983">
    <w:name w:val="250DB9C7B37544F9BCEB405FDBBED983"/>
  </w:style>
  <w:style w:type="paragraph" w:customStyle="1" w:styleId="25104E53E8D54DE1AE3C881F78830C33">
    <w:name w:val="25104E53E8D54DE1AE3C881F78830C33"/>
  </w:style>
  <w:style w:type="paragraph" w:customStyle="1" w:styleId="BFAA4013A0CF42AAB328F0E38F41E494">
    <w:name w:val="BFAA4013A0CF42AAB328F0E38F41E494"/>
  </w:style>
  <w:style w:type="paragraph" w:customStyle="1" w:styleId="B1F2786537E44C41BB3EF4C7B2852861">
    <w:name w:val="B1F2786537E44C41BB3EF4C7B2852861"/>
  </w:style>
  <w:style w:type="paragraph" w:customStyle="1" w:styleId="21AEAA6F05F843F08C4E18D597694339">
    <w:name w:val="21AEAA6F05F843F08C4E18D597694339"/>
  </w:style>
  <w:style w:type="paragraph" w:customStyle="1" w:styleId="31C520C2C8ED4D1A94D241BB4E0EE748">
    <w:name w:val="31C520C2C8ED4D1A94D241BB4E0EE748"/>
  </w:style>
  <w:style w:type="paragraph" w:customStyle="1" w:styleId="6DC55FA1B52041CEB16016E26E2A94DD">
    <w:name w:val="6DC55FA1B52041CEB16016E26E2A94DD"/>
  </w:style>
  <w:style w:type="paragraph" w:customStyle="1" w:styleId="C8B8FB6C8F014E7784E1E8237F68813D">
    <w:name w:val="C8B8FB6C8F014E7784E1E8237F68813D"/>
  </w:style>
  <w:style w:type="paragraph" w:customStyle="1" w:styleId="339FBF93FC374221A7B83EF7531E5287">
    <w:name w:val="339FBF93FC374221A7B83EF7531E5287"/>
  </w:style>
  <w:style w:type="paragraph" w:customStyle="1" w:styleId="TextRight">
    <w:name w:val="TextRight"/>
    <w:basedOn w:val="Normal"/>
    <w:next w:val="Normal"/>
    <w:uiPriority w:val="5"/>
    <w:qFormat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</w:rPr>
  </w:style>
  <w:style w:type="paragraph" w:customStyle="1" w:styleId="501A1FE6F9AA4D15B3199C7E6CCC2336">
    <w:name w:val="501A1FE6F9AA4D15B3199C7E6CCC2336"/>
  </w:style>
  <w:style w:type="paragraph" w:customStyle="1" w:styleId="AFF01480D1EF4F4183EBCD290AF0BB61">
    <w:name w:val="AFF01480D1EF4F4183EBCD290AF0BB61"/>
  </w:style>
  <w:style w:type="paragraph" w:customStyle="1" w:styleId="E9CD833048764AD7825DFAA10A66D42D">
    <w:name w:val="E9CD833048764AD7825DFAA10A66D42D"/>
  </w:style>
  <w:style w:type="paragraph" w:customStyle="1" w:styleId="D1D06357EFDF45CA9122707D17D2BD1C">
    <w:name w:val="D1D06357EFDF45CA9122707D17D2BD1C"/>
  </w:style>
  <w:style w:type="paragraph" w:customStyle="1" w:styleId="819B10C5772F4C4D958890CD9D2F36E3">
    <w:name w:val="819B10C5772F4C4D958890CD9D2F3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modern resume</Template>
  <TotalTime>0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2023-06-23T19:19:00Z</dcterms:created>
  <dcterms:modified xsi:type="dcterms:W3CDTF">2025-08-13T07:00:00Z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