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DF4" w:rsidRDefault="00621453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-720"/>
        <w:jc w:val="both"/>
        <w:rPr>
          <w:rFonts w:ascii="Arial Black" w:eastAsia="Arial Black" w:hAnsi="Arial Black" w:cs="Arial Black"/>
          <w:b/>
          <w:color w:val="4D4D4D"/>
          <w:sz w:val="36"/>
          <w:szCs w:val="36"/>
        </w:rPr>
      </w:pPr>
      <w:proofErr w:type="spellStart"/>
      <w:r>
        <w:rPr>
          <w:rFonts w:ascii="Arial Black" w:eastAsia="Arial Black" w:hAnsi="Arial Black" w:cs="Arial Black"/>
          <w:b/>
          <w:color w:val="4D4D4D"/>
          <w:sz w:val="36"/>
          <w:szCs w:val="36"/>
        </w:rPr>
        <w:t>Waed</w:t>
      </w:r>
      <w:proofErr w:type="spellEnd"/>
      <w:r>
        <w:rPr>
          <w:rFonts w:ascii="Arial Black" w:eastAsia="Arial Black" w:hAnsi="Arial Black" w:cs="Arial Black"/>
          <w:b/>
          <w:color w:val="4D4D4D"/>
          <w:sz w:val="36"/>
          <w:szCs w:val="36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color w:val="4D4D4D"/>
          <w:sz w:val="36"/>
          <w:szCs w:val="36"/>
        </w:rPr>
        <w:t>Attieh</w:t>
      </w:r>
      <w:proofErr w:type="spellEnd"/>
    </w:p>
    <w:p w:rsidR="00631DF4" w:rsidRDefault="00621453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0" w:line="240" w:lineRule="auto"/>
        <w:ind w:left="-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595959"/>
          <w:sz w:val="24"/>
          <w:szCs w:val="24"/>
        </w:rPr>
        <w:t>Date of Birth:</w:t>
      </w:r>
      <w:r>
        <w:rPr>
          <w:rFonts w:ascii="Arial" w:eastAsia="Arial" w:hAnsi="Arial" w:cs="Arial"/>
          <w:b/>
          <w:color w:val="59595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September 26,1988</w:t>
      </w:r>
    </w:p>
    <w:p w:rsidR="00631DF4" w:rsidRDefault="00621453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0" w:line="240" w:lineRule="auto"/>
        <w:ind w:left="-720"/>
        <w:jc w:val="both"/>
        <w:rPr>
          <w:rFonts w:ascii="Arial" w:eastAsia="Arial" w:hAnsi="Arial" w:cs="Arial"/>
          <w:color w:val="4D4D4D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Address :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Markabta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Minieh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North Lebanon</w:t>
      </w:r>
    </w:p>
    <w:p w:rsidR="00631DF4" w:rsidRDefault="00621453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0" w:line="240" w:lineRule="auto"/>
        <w:ind w:left="-720"/>
        <w:jc w:val="both"/>
        <w:rPr>
          <w:rFonts w:ascii="Arial" w:eastAsia="Arial" w:hAnsi="Arial" w:cs="Arial"/>
          <w:color w:val="4D4D4D"/>
          <w:sz w:val="24"/>
          <w:szCs w:val="24"/>
        </w:rPr>
      </w:pPr>
      <w:r>
        <w:rPr>
          <w:rFonts w:ascii="Arial" w:eastAsia="Arial" w:hAnsi="Arial" w:cs="Arial"/>
          <w:color w:val="4D4D4D"/>
          <w:sz w:val="24"/>
          <w:szCs w:val="24"/>
        </w:rPr>
        <w:t>Phone: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+9616461988</w:t>
      </w:r>
      <w:r>
        <w:rPr>
          <w:rFonts w:ascii="Arial" w:eastAsia="Arial" w:hAnsi="Arial" w:cs="Arial"/>
          <w:color w:val="4D4D4D"/>
          <w:sz w:val="24"/>
          <w:szCs w:val="24"/>
        </w:rPr>
        <w:t xml:space="preserve">, Mobile: </w:t>
      </w:r>
      <w:r>
        <w:rPr>
          <w:rFonts w:ascii="Arial" w:eastAsia="Arial" w:hAnsi="Arial" w:cs="Arial"/>
          <w:color w:val="000000"/>
          <w:sz w:val="24"/>
          <w:szCs w:val="24"/>
        </w:rPr>
        <w:t>+96170363748</w:t>
      </w:r>
    </w:p>
    <w:p w:rsidR="00631DF4" w:rsidRDefault="00621453">
      <w:pPr>
        <w:pBdr>
          <w:top w:val="nil"/>
          <w:left w:val="nil"/>
          <w:bottom w:val="single" w:sz="4" w:space="0" w:color="000000"/>
          <w:right w:val="nil"/>
          <w:between w:val="nil"/>
        </w:pBdr>
        <w:tabs>
          <w:tab w:val="left" w:pos="2268"/>
        </w:tabs>
        <w:spacing w:after="0" w:line="240" w:lineRule="auto"/>
        <w:ind w:left="-720" w:right="-450"/>
        <w:jc w:val="both"/>
        <w:rPr>
          <w:rFonts w:ascii="Arial" w:eastAsia="Arial" w:hAnsi="Arial" w:cs="Arial"/>
          <w:color w:val="4D4D4D"/>
          <w:sz w:val="24"/>
          <w:szCs w:val="24"/>
          <w:u w:val="single"/>
        </w:rPr>
      </w:pPr>
      <w:r>
        <w:rPr>
          <w:rFonts w:ascii="Arial" w:eastAsia="Arial" w:hAnsi="Arial" w:cs="Arial"/>
          <w:color w:val="4D4D4D"/>
          <w:sz w:val="24"/>
          <w:szCs w:val="24"/>
        </w:rPr>
        <w:t xml:space="preserve">Email: </w:t>
      </w:r>
      <w:r>
        <w:rPr>
          <w:rFonts w:ascii="Arial" w:eastAsia="Arial" w:hAnsi="Arial" w:cs="Arial"/>
          <w:color w:val="000000"/>
          <w:sz w:val="24"/>
          <w:szCs w:val="24"/>
        </w:rPr>
        <w:t>waed.attieh26@gmail.com</w:t>
      </w:r>
    </w:p>
    <w:p w:rsidR="00631DF4" w:rsidRDefault="006214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631DF4" w:rsidRDefault="00631D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1DF4" w:rsidRDefault="006214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Career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Objective :</w:t>
      </w:r>
      <w:proofErr w:type="gramEnd"/>
    </w:p>
    <w:p w:rsidR="00631DF4" w:rsidRDefault="00631D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1DF4" w:rsidRDefault="006214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Seeking an Administrative Assistant position with a company that will allow me to fully utilize my communication, organizational, and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problem solving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skills </w:t>
      </w:r>
    </w:p>
    <w:p w:rsidR="00631DF4" w:rsidRDefault="00631DF4">
      <w:pPr>
        <w:rPr>
          <w:sz w:val="24"/>
          <w:szCs w:val="24"/>
          <w:u w:val="single"/>
        </w:rPr>
      </w:pPr>
    </w:p>
    <w:p w:rsidR="00631DF4" w:rsidRDefault="00621453">
      <w:pPr>
        <w:tabs>
          <w:tab w:val="left" w:pos="2280"/>
        </w:tabs>
        <w:spacing w:after="0" w:line="360" w:lineRule="auto"/>
        <w:ind w:left="-720"/>
        <w:rPr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t xml:space="preserve">      </w:t>
      </w:r>
      <w:r>
        <w:rPr>
          <w:rFonts w:ascii="Arial Black" w:eastAsia="Arial Black" w:hAnsi="Arial Black" w:cs="Arial Black"/>
          <w:b/>
          <w:sz w:val="28"/>
          <w:szCs w:val="28"/>
          <w:u w:val="single"/>
        </w:rPr>
        <w:t>Education</w:t>
      </w:r>
      <w:r>
        <w:rPr>
          <w:sz w:val="28"/>
          <w:szCs w:val="28"/>
        </w:rPr>
        <w:br/>
      </w:r>
      <w:r>
        <w:rPr>
          <w:sz w:val="24"/>
          <w:szCs w:val="24"/>
        </w:rPr>
        <w:t> </w:t>
      </w:r>
      <w:r>
        <w:rPr>
          <w:b/>
          <w:sz w:val="24"/>
          <w:szCs w:val="24"/>
        </w:rPr>
        <w:t> </w:t>
      </w:r>
      <w:r>
        <w:rPr>
          <w:sz w:val="24"/>
          <w:szCs w:val="24"/>
        </w:rPr>
        <w:br/>
        <w:t xml:space="preserve">              Master I</w:t>
      </w:r>
      <w:r>
        <w:rPr>
          <w:b/>
          <w:sz w:val="24"/>
          <w:szCs w:val="24"/>
        </w:rPr>
        <w:t xml:space="preserve"> MBF </w:t>
      </w:r>
      <w:r>
        <w:rPr>
          <w:sz w:val="24"/>
          <w:szCs w:val="24"/>
        </w:rPr>
        <w:t xml:space="preserve">(2018-2019), </w:t>
      </w:r>
      <w:proofErr w:type="spellStart"/>
      <w:r>
        <w:rPr>
          <w:sz w:val="24"/>
          <w:szCs w:val="24"/>
        </w:rPr>
        <w:t>Université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Libano-Française</w:t>
      </w:r>
      <w:proofErr w:type="spellEnd"/>
      <w:r>
        <w:rPr>
          <w:sz w:val="24"/>
          <w:szCs w:val="24"/>
        </w:rPr>
        <w:t xml:space="preserve"> ULF, Tripo</w:t>
      </w:r>
      <w:r>
        <w:rPr>
          <w:sz w:val="24"/>
          <w:szCs w:val="24"/>
        </w:rPr>
        <w:t>li</w:t>
      </w:r>
      <w:r>
        <w:rPr>
          <w:sz w:val="24"/>
          <w:szCs w:val="24"/>
        </w:rPr>
        <w:br/>
        <w:t xml:space="preserve">                  Major: </w:t>
      </w:r>
      <w:r>
        <w:rPr>
          <w:b/>
          <w:sz w:val="24"/>
          <w:szCs w:val="24"/>
        </w:rPr>
        <w:t xml:space="preserve">Banking and Finance </w:t>
      </w:r>
    </w:p>
    <w:p w:rsidR="00631DF4" w:rsidRDefault="00621453">
      <w:pPr>
        <w:tabs>
          <w:tab w:val="left" w:pos="2280"/>
        </w:tabs>
        <w:spacing w:after="0" w:line="360" w:lineRule="auto"/>
        <w:ind w:left="-720"/>
        <w:rPr>
          <w:b/>
          <w:sz w:val="32"/>
          <w:szCs w:val="32"/>
        </w:rPr>
      </w:pPr>
      <w:r>
        <w:rPr>
          <w:sz w:val="24"/>
          <w:szCs w:val="24"/>
        </w:rPr>
        <w:t xml:space="preserve">              Bachelor degree </w:t>
      </w:r>
      <w:r>
        <w:rPr>
          <w:b/>
          <w:sz w:val="24"/>
          <w:szCs w:val="24"/>
        </w:rPr>
        <w:t xml:space="preserve">BA </w:t>
      </w:r>
      <w:r>
        <w:rPr>
          <w:sz w:val="24"/>
          <w:szCs w:val="24"/>
        </w:rPr>
        <w:t xml:space="preserve">(2008-2011), </w:t>
      </w:r>
      <w:proofErr w:type="spellStart"/>
      <w:r>
        <w:rPr>
          <w:sz w:val="24"/>
          <w:szCs w:val="24"/>
        </w:rPr>
        <w:t>Université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Libano-Française</w:t>
      </w:r>
      <w:proofErr w:type="spellEnd"/>
      <w:r>
        <w:rPr>
          <w:sz w:val="24"/>
          <w:szCs w:val="24"/>
        </w:rPr>
        <w:t xml:space="preserve"> ULF, Tripoli</w:t>
      </w:r>
      <w:r>
        <w:rPr>
          <w:sz w:val="24"/>
          <w:szCs w:val="24"/>
        </w:rPr>
        <w:br/>
        <w:t xml:space="preserve">                  Major: </w:t>
      </w:r>
      <w:r>
        <w:rPr>
          <w:b/>
          <w:sz w:val="24"/>
          <w:szCs w:val="24"/>
        </w:rPr>
        <w:t>Business Administration</w:t>
      </w:r>
    </w:p>
    <w:p w:rsidR="00631DF4" w:rsidRDefault="00621453">
      <w:pPr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 xml:space="preserve"> Technical Baccalaureate (2004-2007), Technical official institute of D</w:t>
      </w:r>
      <w:r>
        <w:rPr>
          <w:sz w:val="24"/>
          <w:szCs w:val="24"/>
        </w:rPr>
        <w:t>eir Ammar</w:t>
      </w:r>
    </w:p>
    <w:p w:rsidR="00631DF4" w:rsidRDefault="00621453">
      <w:pPr>
        <w:ind w:left="2340" w:hanging="23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 xml:space="preserve">Major: </w:t>
      </w:r>
      <w:r>
        <w:rPr>
          <w:b/>
          <w:sz w:val="24"/>
          <w:szCs w:val="24"/>
        </w:rPr>
        <w:t>Accounting and Computing</w:t>
      </w:r>
    </w:p>
    <w:p w:rsidR="00631DF4" w:rsidRDefault="00631DF4">
      <w:pPr>
        <w:ind w:left="2340" w:hanging="2340"/>
        <w:rPr>
          <w:sz w:val="24"/>
          <w:szCs w:val="24"/>
        </w:rPr>
      </w:pPr>
    </w:p>
    <w:p w:rsidR="00631DF4" w:rsidRDefault="00621453">
      <w:pPr>
        <w:ind w:left="2340" w:hanging="2340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b/>
          <w:sz w:val="28"/>
          <w:szCs w:val="28"/>
          <w:u w:val="single"/>
        </w:rPr>
        <w:t>Training</w:t>
      </w:r>
    </w:p>
    <w:p w:rsidR="00631DF4" w:rsidRDefault="0062145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   Accounting: </w:t>
      </w:r>
      <w:r>
        <w:rPr>
          <w:sz w:val="24"/>
          <w:szCs w:val="24"/>
        </w:rPr>
        <w:t>UNITED for Accounting &amp; Auditing (July 2008), Tripoli</w:t>
      </w:r>
      <w:r>
        <w:rPr>
          <w:sz w:val="24"/>
          <w:szCs w:val="24"/>
        </w:rPr>
        <w:br/>
        <w:t> </w:t>
      </w:r>
      <w:r>
        <w:rPr>
          <w:b/>
          <w:sz w:val="24"/>
          <w:szCs w:val="24"/>
        </w:rPr>
        <w:t>   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   </w:t>
      </w:r>
      <w:proofErr w:type="gramStart"/>
      <w:r>
        <w:rPr>
          <w:b/>
          <w:sz w:val="24"/>
          <w:szCs w:val="24"/>
        </w:rPr>
        <w:t>Accounting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Adnan Skaf for Accounting &amp; Auditing (July 2010), </w:t>
      </w:r>
      <w:proofErr w:type="spellStart"/>
      <w:r>
        <w:rPr>
          <w:sz w:val="24"/>
          <w:szCs w:val="24"/>
        </w:rPr>
        <w:t>Minieh</w:t>
      </w:r>
      <w:proofErr w:type="spellEnd"/>
    </w:p>
    <w:tbl>
      <w:tblPr>
        <w:tblStyle w:val="a"/>
        <w:tblpPr w:leftFromText="141" w:rightFromText="141" w:vertAnchor="text" w:tblpX="1282" w:tblpY="898"/>
        <w:tblW w:w="7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6"/>
        <w:gridCol w:w="1436"/>
        <w:gridCol w:w="1436"/>
        <w:gridCol w:w="1436"/>
        <w:gridCol w:w="1436"/>
      </w:tblGrid>
      <w:tr w:rsidR="00631DF4">
        <w:trPr>
          <w:trHeight w:val="319"/>
        </w:trPr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DF4" w:rsidRDefault="00621453">
            <w:pPr>
              <w:jc w:val="center"/>
              <w:rPr>
                <w:color w:val="022846"/>
                <w:sz w:val="24"/>
                <w:szCs w:val="24"/>
              </w:rPr>
            </w:pPr>
            <w:r>
              <w:rPr>
                <w:b/>
                <w:color w:val="022846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DF4" w:rsidRDefault="00621453">
            <w:pPr>
              <w:jc w:val="center"/>
              <w:rPr>
                <w:color w:val="022846"/>
                <w:sz w:val="24"/>
                <w:szCs w:val="24"/>
              </w:rPr>
            </w:pPr>
            <w:r>
              <w:rPr>
                <w:b/>
                <w:color w:val="022846"/>
                <w:sz w:val="24"/>
                <w:szCs w:val="24"/>
              </w:rPr>
              <w:t>Excellent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DF4" w:rsidRDefault="00621453">
            <w:pPr>
              <w:jc w:val="center"/>
              <w:rPr>
                <w:color w:val="022846"/>
                <w:sz w:val="24"/>
                <w:szCs w:val="24"/>
              </w:rPr>
            </w:pPr>
            <w:r>
              <w:rPr>
                <w:b/>
                <w:color w:val="022846"/>
                <w:sz w:val="24"/>
                <w:szCs w:val="24"/>
              </w:rPr>
              <w:t>Very Good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DF4" w:rsidRDefault="00621453">
            <w:pPr>
              <w:jc w:val="center"/>
              <w:rPr>
                <w:color w:val="022846"/>
                <w:sz w:val="24"/>
                <w:szCs w:val="24"/>
              </w:rPr>
            </w:pPr>
            <w:r>
              <w:rPr>
                <w:b/>
                <w:color w:val="022846"/>
                <w:sz w:val="24"/>
                <w:szCs w:val="24"/>
              </w:rPr>
              <w:t>Average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DF4" w:rsidRDefault="00621453">
            <w:pPr>
              <w:jc w:val="center"/>
              <w:rPr>
                <w:color w:val="022846"/>
                <w:sz w:val="24"/>
                <w:szCs w:val="24"/>
              </w:rPr>
            </w:pPr>
            <w:r>
              <w:rPr>
                <w:b/>
                <w:color w:val="022846"/>
                <w:sz w:val="24"/>
                <w:szCs w:val="24"/>
              </w:rPr>
              <w:t>Poor</w:t>
            </w:r>
          </w:p>
        </w:tc>
      </w:tr>
      <w:tr w:rsidR="00631DF4">
        <w:trPr>
          <w:trHeight w:val="309"/>
        </w:trPr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DF4" w:rsidRDefault="00621453">
            <w:pPr>
              <w:jc w:val="center"/>
              <w:rPr>
                <w:color w:val="022846"/>
                <w:sz w:val="24"/>
                <w:szCs w:val="24"/>
              </w:rPr>
            </w:pPr>
            <w:r>
              <w:rPr>
                <w:b/>
                <w:color w:val="022846"/>
                <w:sz w:val="24"/>
                <w:szCs w:val="24"/>
              </w:rPr>
              <w:t>Arabic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DF4" w:rsidRDefault="00621453">
            <w:pPr>
              <w:jc w:val="center"/>
              <w:rPr>
                <w:color w:val="022846"/>
                <w:sz w:val="24"/>
                <w:szCs w:val="24"/>
              </w:rPr>
            </w:pPr>
            <w:r>
              <w:rPr>
                <w:color w:val="022846"/>
                <w:sz w:val="24"/>
                <w:szCs w:val="24"/>
              </w:rPr>
              <w:t>X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DF4" w:rsidRDefault="00631DF4">
            <w:pPr>
              <w:jc w:val="center"/>
              <w:rPr>
                <w:color w:val="022846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DF4" w:rsidRDefault="00631DF4">
            <w:pPr>
              <w:jc w:val="center"/>
              <w:rPr>
                <w:color w:val="022846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DF4" w:rsidRDefault="00631DF4">
            <w:pPr>
              <w:jc w:val="center"/>
              <w:rPr>
                <w:color w:val="022846"/>
                <w:sz w:val="24"/>
                <w:szCs w:val="24"/>
              </w:rPr>
            </w:pPr>
          </w:p>
        </w:tc>
      </w:tr>
      <w:tr w:rsidR="00631DF4">
        <w:trPr>
          <w:trHeight w:val="274"/>
        </w:trPr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DF4" w:rsidRDefault="00621453">
            <w:pPr>
              <w:jc w:val="center"/>
              <w:rPr>
                <w:color w:val="022846"/>
                <w:sz w:val="24"/>
                <w:szCs w:val="24"/>
              </w:rPr>
            </w:pPr>
            <w:r>
              <w:rPr>
                <w:b/>
                <w:color w:val="022846"/>
                <w:sz w:val="24"/>
                <w:szCs w:val="24"/>
              </w:rPr>
              <w:t>English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DF4" w:rsidRDefault="00631DF4">
            <w:pPr>
              <w:jc w:val="center"/>
              <w:rPr>
                <w:color w:val="022846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DF4" w:rsidRDefault="00631DF4">
            <w:pPr>
              <w:jc w:val="center"/>
              <w:rPr>
                <w:color w:val="022846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DF4" w:rsidRDefault="00621453">
            <w:pPr>
              <w:jc w:val="center"/>
              <w:rPr>
                <w:color w:val="022846"/>
                <w:sz w:val="24"/>
                <w:szCs w:val="24"/>
              </w:rPr>
            </w:pPr>
            <w:r>
              <w:rPr>
                <w:color w:val="022846"/>
                <w:sz w:val="24"/>
                <w:szCs w:val="24"/>
              </w:rPr>
              <w:t>X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DF4" w:rsidRDefault="00631DF4">
            <w:pPr>
              <w:jc w:val="center"/>
              <w:rPr>
                <w:color w:val="022846"/>
                <w:sz w:val="24"/>
                <w:szCs w:val="24"/>
              </w:rPr>
            </w:pPr>
          </w:p>
        </w:tc>
      </w:tr>
      <w:tr w:rsidR="00631DF4">
        <w:trPr>
          <w:trHeight w:val="345"/>
        </w:trPr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DF4" w:rsidRDefault="00621453">
            <w:pPr>
              <w:jc w:val="center"/>
              <w:rPr>
                <w:color w:val="022846"/>
                <w:sz w:val="24"/>
                <w:szCs w:val="24"/>
              </w:rPr>
            </w:pPr>
            <w:r>
              <w:rPr>
                <w:b/>
                <w:color w:val="022846"/>
                <w:sz w:val="24"/>
                <w:szCs w:val="24"/>
              </w:rPr>
              <w:t>French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DF4" w:rsidRDefault="00631DF4">
            <w:pPr>
              <w:jc w:val="center"/>
              <w:rPr>
                <w:color w:val="022846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DF4" w:rsidRDefault="00631DF4">
            <w:pPr>
              <w:jc w:val="center"/>
              <w:rPr>
                <w:color w:val="022846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DF4" w:rsidRDefault="00621453">
            <w:pPr>
              <w:jc w:val="center"/>
              <w:rPr>
                <w:color w:val="022846"/>
                <w:sz w:val="24"/>
                <w:szCs w:val="24"/>
              </w:rPr>
            </w:pPr>
            <w:r>
              <w:rPr>
                <w:color w:val="022846"/>
                <w:sz w:val="24"/>
                <w:szCs w:val="24"/>
              </w:rPr>
              <w:t>X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DF4" w:rsidRDefault="00631DF4">
            <w:pPr>
              <w:jc w:val="center"/>
              <w:rPr>
                <w:color w:val="022846"/>
                <w:sz w:val="24"/>
                <w:szCs w:val="24"/>
              </w:rPr>
            </w:pPr>
          </w:p>
        </w:tc>
      </w:tr>
    </w:tbl>
    <w:p w:rsidR="00631DF4" w:rsidRDefault="00621453">
      <w:pPr>
        <w:rPr>
          <w:b/>
          <w:sz w:val="24"/>
          <w:szCs w:val="24"/>
        </w:rPr>
      </w:pPr>
      <w:r>
        <w:rPr>
          <w:rFonts w:ascii="Arial Black" w:eastAsia="Arial Black" w:hAnsi="Arial Black" w:cs="Arial Black"/>
          <w:b/>
          <w:sz w:val="28"/>
          <w:szCs w:val="28"/>
          <w:u w:val="single"/>
        </w:rPr>
        <w:t>Languages</w:t>
      </w:r>
      <w:r>
        <w:rPr>
          <w:b/>
          <w:sz w:val="24"/>
          <w:szCs w:val="24"/>
        </w:rPr>
        <w:t xml:space="preserve">        </w:t>
      </w:r>
    </w:p>
    <w:p w:rsidR="00631DF4" w:rsidRDefault="00631DF4">
      <w:pPr>
        <w:rPr>
          <w:b/>
          <w:sz w:val="24"/>
          <w:szCs w:val="24"/>
        </w:rPr>
      </w:pPr>
    </w:p>
    <w:tbl>
      <w:tblPr>
        <w:tblStyle w:val="a0"/>
        <w:tblW w:w="8625" w:type="dxa"/>
        <w:jc w:val="center"/>
        <w:tblLayout w:type="fixed"/>
        <w:tblLook w:val="0400" w:firstRow="0" w:lastRow="0" w:firstColumn="0" w:lastColumn="0" w:noHBand="0" w:noVBand="1"/>
      </w:tblPr>
      <w:tblGrid>
        <w:gridCol w:w="8625"/>
      </w:tblGrid>
      <w:tr w:rsidR="00631DF4">
        <w:trPr>
          <w:jc w:val="center"/>
        </w:trPr>
        <w:tc>
          <w:tcPr>
            <w:tcW w:w="8625" w:type="dxa"/>
            <w:vAlign w:val="center"/>
          </w:tcPr>
          <w:p w:rsidR="00631DF4" w:rsidRDefault="00631DF4">
            <w:pPr>
              <w:pStyle w:val="Heading2"/>
              <w:outlineLvl w:val="1"/>
              <w:rPr>
                <w:rFonts w:ascii="Arial" w:eastAsia="Arial" w:hAnsi="Arial" w:cs="Arial"/>
                <w:color w:val="022846"/>
              </w:rPr>
            </w:pPr>
          </w:p>
        </w:tc>
      </w:tr>
      <w:tr w:rsidR="00631DF4">
        <w:trPr>
          <w:jc w:val="center"/>
        </w:trPr>
        <w:tc>
          <w:tcPr>
            <w:tcW w:w="8625" w:type="dxa"/>
            <w:vAlign w:val="center"/>
          </w:tcPr>
          <w:p w:rsidR="00631DF4" w:rsidRDefault="00631DF4">
            <w:pPr>
              <w:jc w:val="center"/>
            </w:pPr>
          </w:p>
        </w:tc>
      </w:tr>
    </w:tbl>
    <w:p w:rsidR="00631DF4" w:rsidRDefault="00621453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rFonts w:ascii="Arial Black" w:eastAsia="Arial Black" w:hAnsi="Arial Black" w:cs="Arial Black"/>
          <w:sz w:val="32"/>
          <w:szCs w:val="32"/>
        </w:rPr>
        <w:br/>
      </w:r>
      <w:r>
        <w:rPr>
          <w:rFonts w:ascii="Arial Black" w:eastAsia="Arial Black" w:hAnsi="Arial Black" w:cs="Arial Black"/>
          <w:sz w:val="36"/>
          <w:szCs w:val="36"/>
        </w:rPr>
        <w:t> </w:t>
      </w:r>
      <w:r>
        <w:rPr>
          <w:rFonts w:ascii="Arial Black" w:eastAsia="Arial Black" w:hAnsi="Arial Black" w:cs="Arial Black"/>
          <w:b/>
          <w:sz w:val="28"/>
          <w:szCs w:val="28"/>
          <w:u w:val="single"/>
        </w:rPr>
        <w:t xml:space="preserve">Professional Experiences </w:t>
      </w:r>
    </w:p>
    <w:tbl>
      <w:tblPr>
        <w:tblStyle w:val="a1"/>
        <w:tblpPr w:leftFromText="141" w:rightFromText="141" w:vertAnchor="text" w:tblpY="163"/>
        <w:tblW w:w="988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08"/>
        <w:gridCol w:w="3330"/>
        <w:gridCol w:w="3748"/>
      </w:tblGrid>
      <w:tr w:rsidR="00631DF4">
        <w:tc>
          <w:tcPr>
            <w:tcW w:w="2808" w:type="dxa"/>
          </w:tcPr>
          <w:p w:rsidR="00631DF4" w:rsidRDefault="006214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2020-present  </w:t>
            </w:r>
          </w:p>
          <w:p w:rsidR="00631DF4" w:rsidRDefault="00631DF4">
            <w:pPr>
              <w:rPr>
                <w:b/>
                <w:sz w:val="24"/>
                <w:szCs w:val="24"/>
              </w:rPr>
            </w:pPr>
          </w:p>
          <w:p w:rsidR="00631DF4" w:rsidRDefault="00631DF4">
            <w:pPr>
              <w:rPr>
                <w:b/>
                <w:sz w:val="24"/>
                <w:szCs w:val="24"/>
              </w:rPr>
            </w:pPr>
          </w:p>
          <w:p w:rsidR="00631DF4" w:rsidRDefault="00631DF4">
            <w:pPr>
              <w:rPr>
                <w:b/>
                <w:sz w:val="24"/>
                <w:szCs w:val="24"/>
              </w:rPr>
            </w:pPr>
          </w:p>
          <w:p w:rsidR="00631DF4" w:rsidRDefault="00631DF4">
            <w:pPr>
              <w:rPr>
                <w:b/>
                <w:sz w:val="24"/>
                <w:szCs w:val="24"/>
              </w:rPr>
            </w:pPr>
          </w:p>
          <w:p w:rsidR="00631DF4" w:rsidRDefault="00631DF4">
            <w:pPr>
              <w:rPr>
                <w:b/>
                <w:sz w:val="24"/>
                <w:szCs w:val="24"/>
              </w:rPr>
            </w:pPr>
          </w:p>
          <w:p w:rsidR="00631DF4" w:rsidRDefault="00631DF4">
            <w:pPr>
              <w:rPr>
                <w:b/>
                <w:sz w:val="24"/>
                <w:szCs w:val="24"/>
              </w:rPr>
            </w:pPr>
          </w:p>
          <w:p w:rsidR="00631DF4" w:rsidRDefault="00631DF4">
            <w:pPr>
              <w:rPr>
                <w:b/>
                <w:sz w:val="24"/>
                <w:szCs w:val="24"/>
              </w:rPr>
            </w:pPr>
          </w:p>
          <w:p w:rsidR="00631DF4" w:rsidRDefault="00631DF4">
            <w:pPr>
              <w:rPr>
                <w:b/>
                <w:sz w:val="24"/>
                <w:szCs w:val="24"/>
              </w:rPr>
            </w:pPr>
          </w:p>
          <w:p w:rsidR="00631DF4" w:rsidRDefault="00631DF4">
            <w:pPr>
              <w:rPr>
                <w:b/>
                <w:sz w:val="24"/>
                <w:szCs w:val="24"/>
              </w:rPr>
            </w:pPr>
          </w:p>
          <w:p w:rsidR="00631DF4" w:rsidRDefault="00631DF4">
            <w:pPr>
              <w:rPr>
                <w:b/>
                <w:sz w:val="24"/>
                <w:szCs w:val="24"/>
              </w:rPr>
            </w:pPr>
          </w:p>
          <w:p w:rsidR="00631DF4" w:rsidRDefault="00631DF4">
            <w:pPr>
              <w:rPr>
                <w:b/>
                <w:sz w:val="24"/>
                <w:szCs w:val="24"/>
              </w:rPr>
            </w:pPr>
          </w:p>
          <w:p w:rsidR="00631DF4" w:rsidRDefault="006214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2012-2020</w:t>
            </w:r>
          </w:p>
        </w:tc>
        <w:tc>
          <w:tcPr>
            <w:tcW w:w="3330" w:type="dxa"/>
          </w:tcPr>
          <w:p w:rsidR="00631DF4" w:rsidRDefault="00621453">
            <w:pPr>
              <w:tabs>
                <w:tab w:val="right" w:pos="3079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Balamand</w:t>
            </w:r>
            <w:proofErr w:type="spellEnd"/>
            <w:r>
              <w:rPr>
                <w:b/>
                <w:sz w:val="24"/>
                <w:szCs w:val="24"/>
              </w:rPr>
              <w:t xml:space="preserve"> University</w:t>
            </w:r>
            <w:r>
              <w:rPr>
                <w:b/>
                <w:sz w:val="24"/>
                <w:szCs w:val="24"/>
              </w:rPr>
              <w:tab/>
            </w:r>
          </w:p>
          <w:p w:rsidR="00631DF4" w:rsidRDefault="00621453">
            <w:pPr>
              <w:tabs>
                <w:tab w:val="right" w:pos="30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proofErr w:type="spellStart"/>
            <w:proofErr w:type="gramStart"/>
            <w:r>
              <w:rPr>
                <w:sz w:val="24"/>
                <w:szCs w:val="24"/>
              </w:rPr>
              <w:t>Kalhat,Koura</w:t>
            </w:r>
            <w:proofErr w:type="spellEnd"/>
            <w:proofErr w:type="gramEnd"/>
          </w:p>
          <w:p w:rsidR="00631DF4" w:rsidRDefault="00631DF4">
            <w:pPr>
              <w:tabs>
                <w:tab w:val="right" w:pos="3079"/>
              </w:tabs>
              <w:rPr>
                <w:sz w:val="24"/>
                <w:szCs w:val="24"/>
              </w:rPr>
            </w:pPr>
          </w:p>
          <w:p w:rsidR="00631DF4" w:rsidRDefault="00631DF4">
            <w:pPr>
              <w:tabs>
                <w:tab w:val="right" w:pos="3079"/>
              </w:tabs>
              <w:rPr>
                <w:b/>
                <w:sz w:val="24"/>
                <w:szCs w:val="24"/>
              </w:rPr>
            </w:pPr>
          </w:p>
          <w:p w:rsidR="00631DF4" w:rsidRDefault="00631DF4">
            <w:pPr>
              <w:tabs>
                <w:tab w:val="right" w:pos="3079"/>
              </w:tabs>
              <w:rPr>
                <w:b/>
                <w:sz w:val="24"/>
                <w:szCs w:val="24"/>
              </w:rPr>
            </w:pPr>
          </w:p>
          <w:p w:rsidR="00631DF4" w:rsidRDefault="00631DF4">
            <w:pPr>
              <w:tabs>
                <w:tab w:val="right" w:pos="3079"/>
              </w:tabs>
              <w:rPr>
                <w:b/>
                <w:sz w:val="24"/>
                <w:szCs w:val="24"/>
              </w:rPr>
            </w:pPr>
          </w:p>
          <w:p w:rsidR="00631DF4" w:rsidRDefault="00631DF4">
            <w:pPr>
              <w:tabs>
                <w:tab w:val="right" w:pos="3079"/>
              </w:tabs>
              <w:rPr>
                <w:b/>
                <w:sz w:val="24"/>
                <w:szCs w:val="24"/>
              </w:rPr>
            </w:pPr>
          </w:p>
          <w:p w:rsidR="00631DF4" w:rsidRDefault="00631DF4">
            <w:pPr>
              <w:tabs>
                <w:tab w:val="right" w:pos="3079"/>
              </w:tabs>
              <w:rPr>
                <w:b/>
                <w:sz w:val="24"/>
                <w:szCs w:val="24"/>
              </w:rPr>
            </w:pPr>
          </w:p>
          <w:p w:rsidR="00631DF4" w:rsidRDefault="00631DF4">
            <w:pPr>
              <w:tabs>
                <w:tab w:val="right" w:pos="3079"/>
              </w:tabs>
              <w:rPr>
                <w:b/>
                <w:sz w:val="24"/>
                <w:szCs w:val="24"/>
              </w:rPr>
            </w:pPr>
          </w:p>
          <w:p w:rsidR="00631DF4" w:rsidRDefault="00631DF4">
            <w:pPr>
              <w:tabs>
                <w:tab w:val="right" w:pos="3079"/>
              </w:tabs>
              <w:rPr>
                <w:b/>
                <w:sz w:val="24"/>
                <w:szCs w:val="24"/>
              </w:rPr>
            </w:pPr>
          </w:p>
          <w:p w:rsidR="00631DF4" w:rsidRDefault="00631DF4">
            <w:pPr>
              <w:tabs>
                <w:tab w:val="right" w:pos="3079"/>
              </w:tabs>
              <w:rPr>
                <w:b/>
                <w:sz w:val="24"/>
                <w:szCs w:val="24"/>
              </w:rPr>
            </w:pPr>
          </w:p>
          <w:p w:rsidR="00631DF4" w:rsidRDefault="00631DF4">
            <w:pPr>
              <w:tabs>
                <w:tab w:val="right" w:pos="3079"/>
              </w:tabs>
              <w:rPr>
                <w:b/>
                <w:sz w:val="24"/>
                <w:szCs w:val="24"/>
              </w:rPr>
            </w:pPr>
          </w:p>
          <w:p w:rsidR="00631DF4" w:rsidRDefault="00621453">
            <w:pPr>
              <w:tabs>
                <w:tab w:val="right" w:pos="3079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Balamand</w:t>
            </w:r>
            <w:proofErr w:type="spellEnd"/>
            <w:r>
              <w:rPr>
                <w:b/>
                <w:sz w:val="24"/>
                <w:szCs w:val="24"/>
              </w:rPr>
              <w:t xml:space="preserve"> University</w:t>
            </w:r>
            <w:r>
              <w:rPr>
                <w:b/>
                <w:sz w:val="24"/>
                <w:szCs w:val="24"/>
              </w:rPr>
              <w:tab/>
            </w:r>
          </w:p>
          <w:p w:rsidR="00631DF4" w:rsidRDefault="00621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proofErr w:type="spellStart"/>
            <w:proofErr w:type="gramStart"/>
            <w:r>
              <w:rPr>
                <w:sz w:val="24"/>
                <w:szCs w:val="24"/>
              </w:rPr>
              <w:t>Kalhat,Koura</w:t>
            </w:r>
            <w:proofErr w:type="spellEnd"/>
            <w:proofErr w:type="gramEnd"/>
          </w:p>
        </w:tc>
        <w:tc>
          <w:tcPr>
            <w:tcW w:w="3748" w:type="dxa"/>
          </w:tcPr>
          <w:p w:rsidR="00631DF4" w:rsidRDefault="0062145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Assistant for records/ office of the registrar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Helping students concerning their document requests/ clearance, process incoming request from users (transcripts, authentication of documents, enrolment certificates in different categories), assist with the exam registration, front desk, scan, filing...</w:t>
            </w:r>
          </w:p>
          <w:p w:rsidR="00631DF4" w:rsidRDefault="00631DF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631DF4" w:rsidRDefault="0062145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Administrative Assistant</w:t>
            </w:r>
          </w:p>
          <w:p w:rsidR="00631DF4" w:rsidRDefault="006214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Filing,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Correcting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multiple choice exams,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providing course description to students, booking classrooms...</w:t>
            </w:r>
          </w:p>
          <w:p w:rsidR="00631DF4" w:rsidRDefault="00631DF4">
            <w:pPr>
              <w:rPr>
                <w:sz w:val="24"/>
                <w:szCs w:val="24"/>
              </w:rPr>
            </w:pPr>
          </w:p>
        </w:tc>
      </w:tr>
    </w:tbl>
    <w:p w:rsidR="00631DF4" w:rsidRDefault="00631DF4">
      <w:pPr>
        <w:tabs>
          <w:tab w:val="left" w:pos="2250"/>
          <w:tab w:val="left" w:pos="2340"/>
          <w:tab w:val="left" w:pos="2430"/>
        </w:tabs>
        <w:rPr>
          <w:b/>
          <w:sz w:val="24"/>
          <w:szCs w:val="24"/>
        </w:rPr>
      </w:pPr>
    </w:p>
    <w:p w:rsidR="00631DF4" w:rsidRDefault="00621453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36"/>
          <w:szCs w:val="36"/>
        </w:rPr>
        <w:t> </w:t>
      </w:r>
      <w:r>
        <w:rPr>
          <w:rFonts w:ascii="Arial Black" w:eastAsia="Arial Black" w:hAnsi="Arial Black" w:cs="Arial Black"/>
          <w:b/>
          <w:sz w:val="28"/>
          <w:szCs w:val="28"/>
          <w:u w:val="single"/>
        </w:rPr>
        <w:t>Skills</w:t>
      </w:r>
      <w:r>
        <w:rPr>
          <w:rFonts w:ascii="Arial Black" w:eastAsia="Arial Black" w:hAnsi="Arial Black" w:cs="Arial Black"/>
          <w:b/>
          <w:sz w:val="28"/>
          <w:szCs w:val="28"/>
        </w:rPr>
        <w:t> </w:t>
      </w:r>
      <w:r>
        <w:rPr>
          <w:b/>
          <w:sz w:val="24"/>
          <w:szCs w:val="24"/>
        </w:rPr>
        <w:t>                  </w:t>
      </w:r>
      <w:r>
        <w:rPr>
          <w:sz w:val="24"/>
          <w:szCs w:val="24"/>
        </w:rPr>
        <w:t>MS Word, Excel, Access, Power Point, SPSS</w:t>
      </w:r>
    </w:p>
    <w:p w:rsidR="00631DF4" w:rsidRDefault="00631DF4">
      <w:pPr>
        <w:rPr>
          <w:sz w:val="24"/>
          <w:szCs w:val="24"/>
        </w:rPr>
      </w:pPr>
    </w:p>
    <w:p w:rsidR="00631DF4" w:rsidRDefault="00621453">
      <w:pPr>
        <w:tabs>
          <w:tab w:val="left" w:pos="2160"/>
          <w:tab w:val="left" w:pos="2250"/>
          <w:tab w:val="left" w:pos="2340"/>
        </w:tabs>
        <w:rPr>
          <w:sz w:val="24"/>
          <w:szCs w:val="24"/>
        </w:rPr>
      </w:pPr>
      <w:r>
        <w:rPr>
          <w:sz w:val="24"/>
          <w:szCs w:val="24"/>
        </w:rPr>
        <w:t>  </w:t>
      </w:r>
      <w:r>
        <w:rPr>
          <w:rFonts w:ascii="Arial Black" w:eastAsia="Arial Black" w:hAnsi="Arial Black" w:cs="Arial Black"/>
          <w:b/>
          <w:sz w:val="28"/>
          <w:szCs w:val="28"/>
          <w:u w:val="single"/>
        </w:rPr>
        <w:t>Hobbies</w:t>
      </w:r>
      <w:r>
        <w:rPr>
          <w:b/>
          <w:sz w:val="24"/>
          <w:szCs w:val="24"/>
        </w:rPr>
        <w:t xml:space="preserve">            </w:t>
      </w:r>
      <w:r>
        <w:rPr>
          <w:sz w:val="24"/>
          <w:szCs w:val="24"/>
        </w:rPr>
        <w:t>-Reading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                                     -Playing music </w:t>
      </w:r>
    </w:p>
    <w:p w:rsidR="00631DF4" w:rsidRDefault="00631DF4">
      <w:pPr>
        <w:tabs>
          <w:tab w:val="left" w:pos="2160"/>
          <w:tab w:val="left" w:pos="2250"/>
          <w:tab w:val="left" w:pos="2340"/>
        </w:tabs>
        <w:rPr>
          <w:sz w:val="24"/>
          <w:szCs w:val="24"/>
        </w:rPr>
      </w:pPr>
    </w:p>
    <w:p w:rsidR="00631DF4" w:rsidRDefault="00631DF4">
      <w:pPr>
        <w:tabs>
          <w:tab w:val="left" w:pos="2160"/>
          <w:tab w:val="left" w:pos="2250"/>
          <w:tab w:val="left" w:pos="2340"/>
        </w:tabs>
        <w:rPr>
          <w:sz w:val="24"/>
          <w:szCs w:val="24"/>
        </w:rPr>
      </w:pPr>
    </w:p>
    <w:p w:rsidR="00631DF4" w:rsidRDefault="00621453">
      <w:pPr>
        <w:tabs>
          <w:tab w:val="left" w:pos="450"/>
          <w:tab w:val="left" w:pos="2250"/>
          <w:tab w:val="left" w:pos="2340"/>
        </w:tabs>
        <w:rPr>
          <w:sz w:val="24"/>
          <w:szCs w:val="24"/>
        </w:rPr>
      </w:pPr>
      <w:r>
        <w:rPr>
          <w:rFonts w:ascii="Arial Black" w:eastAsia="Arial Black" w:hAnsi="Arial Black" w:cs="Arial Black"/>
          <w:b/>
          <w:sz w:val="28"/>
          <w:szCs w:val="28"/>
          <w:u w:val="single"/>
        </w:rPr>
        <w:t>References</w:t>
      </w:r>
      <w:r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- </w:t>
      </w:r>
      <w:r w:rsidR="00F12E21">
        <w:rPr>
          <w:sz w:val="24"/>
          <w:szCs w:val="24"/>
        </w:rPr>
        <w:t xml:space="preserve">Hanna </w:t>
      </w:r>
      <w:proofErr w:type="spellStart"/>
      <w:proofErr w:type="gramStart"/>
      <w:r w:rsidR="00F12E21">
        <w:rPr>
          <w:sz w:val="24"/>
          <w:szCs w:val="24"/>
        </w:rPr>
        <w:t>Nakat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="00F12E21">
        <w:rPr>
          <w:sz w:val="24"/>
          <w:szCs w:val="24"/>
        </w:rPr>
        <w:t>Dean</w:t>
      </w:r>
      <w:r>
        <w:rPr>
          <w:sz w:val="24"/>
          <w:szCs w:val="24"/>
        </w:rPr>
        <w:t xml:space="preserve">                                 </w:t>
      </w:r>
    </w:p>
    <w:p w:rsidR="00F12E21" w:rsidRDefault="00F12E21" w:rsidP="00F12E21">
      <w:pPr>
        <w:ind w:left="225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Faculty of Arts &amp; Sciences, University of </w:t>
      </w:r>
      <w:proofErr w:type="spellStart"/>
      <w:r>
        <w:rPr>
          <w:sz w:val="24"/>
          <w:szCs w:val="24"/>
        </w:rPr>
        <w:t>Balamand</w:t>
      </w:r>
      <w:proofErr w:type="spellEnd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>
        <w:rPr>
          <w:i/>
          <w:sz w:val="24"/>
          <w:szCs w:val="24"/>
        </w:rPr>
        <w:t>Hanna.nakat</w:t>
      </w:r>
      <w:r>
        <w:rPr>
          <w:i/>
          <w:sz w:val="24"/>
          <w:szCs w:val="24"/>
        </w:rPr>
        <w:t>@balamand.edu.lb</w:t>
      </w:r>
    </w:p>
    <w:p w:rsidR="00631DF4" w:rsidRDefault="00621453">
      <w:pPr>
        <w:ind w:left="2250"/>
        <w:rPr>
          <w:sz w:val="24"/>
          <w:szCs w:val="24"/>
        </w:rPr>
      </w:pPr>
      <w:r>
        <w:rPr>
          <w:sz w:val="24"/>
          <w:szCs w:val="24"/>
        </w:rPr>
        <w:t xml:space="preserve">-Esperance </w:t>
      </w:r>
      <w:proofErr w:type="gramStart"/>
      <w:r>
        <w:rPr>
          <w:sz w:val="24"/>
          <w:szCs w:val="24"/>
        </w:rPr>
        <w:t>Debs ,</w:t>
      </w:r>
      <w:proofErr w:type="gramEnd"/>
      <w:r>
        <w:rPr>
          <w:sz w:val="24"/>
          <w:szCs w:val="24"/>
        </w:rPr>
        <w:t xml:space="preserve"> PhD , Biology &amp; Environmental Sci</w:t>
      </w:r>
      <w:r>
        <w:rPr>
          <w:sz w:val="24"/>
          <w:szCs w:val="24"/>
        </w:rPr>
        <w:t xml:space="preserve">ences Division,     </w:t>
      </w:r>
      <w:r w:rsidR="00F12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Faculty of Arts &amp; Sciences, University of </w:t>
      </w:r>
      <w:proofErr w:type="spellStart"/>
      <w:r>
        <w:rPr>
          <w:sz w:val="24"/>
          <w:szCs w:val="24"/>
        </w:rPr>
        <w:t>Balamand</w:t>
      </w:r>
      <w:proofErr w:type="spellEnd"/>
      <w:r>
        <w:rPr>
          <w:sz w:val="24"/>
          <w:szCs w:val="24"/>
        </w:rPr>
        <w:t xml:space="preserve">  </w:t>
      </w:r>
      <w:r w:rsidR="00F12E21">
        <w:rPr>
          <w:sz w:val="24"/>
          <w:szCs w:val="24"/>
        </w:rPr>
        <w:t xml:space="preserve"> </w:t>
      </w:r>
      <w:bookmarkStart w:id="1" w:name="_GoBack"/>
      <w:bookmarkEnd w:id="1"/>
      <w:r>
        <w:rPr>
          <w:i/>
          <w:sz w:val="24"/>
          <w:szCs w:val="24"/>
        </w:rPr>
        <w:t>Esperance.debs@balamand.edu.lb</w:t>
      </w:r>
    </w:p>
    <w:sectPr w:rsidR="00631DF4">
      <w:headerReference w:type="default" r:id="rId7"/>
      <w:pgSz w:w="11906" w:h="16838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453" w:rsidRDefault="00621453">
      <w:pPr>
        <w:spacing w:after="0" w:line="240" w:lineRule="auto"/>
      </w:pPr>
      <w:r>
        <w:separator/>
      </w:r>
    </w:p>
  </w:endnote>
  <w:endnote w:type="continuationSeparator" w:id="0">
    <w:p w:rsidR="00621453" w:rsidRDefault="0062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453" w:rsidRDefault="00621453">
      <w:pPr>
        <w:spacing w:after="0" w:line="240" w:lineRule="auto"/>
      </w:pPr>
      <w:r>
        <w:separator/>
      </w:r>
    </w:p>
  </w:footnote>
  <w:footnote w:type="continuationSeparator" w:id="0">
    <w:p w:rsidR="00621453" w:rsidRDefault="0062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DF4" w:rsidRDefault="0062145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i/>
        <w:color w:val="000000"/>
        <w:sz w:val="48"/>
        <w:szCs w:val="4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A691E"/>
    <w:multiLevelType w:val="multilevel"/>
    <w:tmpl w:val="CAD025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F4"/>
    <w:rsid w:val="00621453"/>
    <w:rsid w:val="00631DF4"/>
    <w:rsid w:val="00F1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2EC1"/>
  <w15:docId w15:val="{400A9D87-D216-4799-9F8D-1E6EEAEC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2024-02-01T06:47:00Z</dcterms:created>
  <dcterms:modified xsi:type="dcterms:W3CDTF">2024-02-01T06:49:00Z</dcterms:modified>
</cp:coreProperties>
</file>